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000" w:firstRow="0" w:lastRow="0" w:firstColumn="0" w:lastColumn="0" w:noHBand="0" w:noVBand="0"/>
      </w:tblPr>
      <w:tblGrid>
        <w:gridCol w:w="10348"/>
      </w:tblGrid>
      <w:tr w:rsidR="00B716ED" w:rsidRPr="000735FE" w:rsidTr="003958E5">
        <w:trPr>
          <w:trHeight w:val="2595"/>
        </w:trPr>
        <w:tc>
          <w:tcPr>
            <w:tcW w:w="10348" w:type="dxa"/>
          </w:tcPr>
          <w:p w:rsidR="00F75AAE" w:rsidRDefault="00F75AAE"/>
          <w:tbl>
            <w:tblPr>
              <w:tblW w:w="10628" w:type="dxa"/>
              <w:tblInd w:w="317" w:type="dxa"/>
              <w:tblLayout w:type="fixed"/>
              <w:tblLook w:val="0000" w:firstRow="0" w:lastRow="0" w:firstColumn="0" w:lastColumn="0" w:noHBand="0" w:noVBand="0"/>
            </w:tblPr>
            <w:tblGrid>
              <w:gridCol w:w="4736"/>
              <w:gridCol w:w="712"/>
              <w:gridCol w:w="5180"/>
            </w:tblGrid>
            <w:tr w:rsidR="00B716ED" w:rsidRPr="000735FE" w:rsidTr="003958E5">
              <w:trPr>
                <w:trHeight w:val="1222"/>
              </w:trPr>
              <w:tc>
                <w:tcPr>
                  <w:tcW w:w="4736" w:type="dxa"/>
                </w:tcPr>
                <w:p w:rsidR="00B716ED" w:rsidRPr="00F75AAE" w:rsidRDefault="004E22F8" w:rsidP="00632909">
                  <w:pPr>
                    <w:pStyle w:val="a9"/>
                    <w:widowControl w:val="0"/>
                    <w:jc w:val="left"/>
                    <w:rPr>
                      <w:position w:val="0"/>
                      <w:sz w:val="24"/>
                      <w:szCs w:val="24"/>
                    </w:rPr>
                  </w:pPr>
                  <w:r w:rsidRPr="00F75AAE">
                    <w:rPr>
                      <w:position w:val="0"/>
                      <w:sz w:val="24"/>
                      <w:szCs w:val="24"/>
                    </w:rPr>
                    <w:t xml:space="preserve"> </w:t>
                  </w:r>
                </w:p>
              </w:tc>
              <w:tc>
                <w:tcPr>
                  <w:tcW w:w="712" w:type="dxa"/>
                </w:tcPr>
                <w:p w:rsidR="00B716ED" w:rsidRPr="000735FE" w:rsidRDefault="00B716ED" w:rsidP="00F1515B">
                  <w:pPr>
                    <w:rPr>
                      <w:rFonts w:ascii="Times New Roman" w:hAnsi="Times New Roman" w:cs="Times New Roman"/>
                      <w:sz w:val="24"/>
                      <w:szCs w:val="24"/>
                    </w:rPr>
                  </w:pPr>
                  <w:r w:rsidRPr="000735FE">
                    <w:rPr>
                      <w:rFonts w:ascii="Times New Roman" w:hAnsi="Times New Roman" w:cs="Times New Roman"/>
                      <w:sz w:val="24"/>
                      <w:szCs w:val="24"/>
                    </w:rPr>
                    <w:t xml:space="preserve">  </w:t>
                  </w:r>
                </w:p>
                <w:p w:rsidR="00B716ED" w:rsidRPr="000735FE" w:rsidRDefault="00B716ED" w:rsidP="00F1515B">
                  <w:pPr>
                    <w:rPr>
                      <w:rFonts w:ascii="Times New Roman" w:hAnsi="Times New Roman" w:cs="Times New Roman"/>
                      <w:sz w:val="24"/>
                      <w:szCs w:val="24"/>
                    </w:rPr>
                  </w:pPr>
                </w:p>
                <w:p w:rsidR="00B716ED" w:rsidRPr="000735FE" w:rsidRDefault="00B716ED" w:rsidP="00F1515B">
                  <w:pPr>
                    <w:rPr>
                      <w:rFonts w:ascii="Times New Roman" w:hAnsi="Times New Roman" w:cs="Times New Roman"/>
                      <w:sz w:val="24"/>
                      <w:szCs w:val="24"/>
                    </w:rPr>
                  </w:pPr>
                </w:p>
                <w:p w:rsidR="00B716ED" w:rsidRPr="000735FE" w:rsidRDefault="00B716ED" w:rsidP="00F1515B">
                  <w:pPr>
                    <w:rPr>
                      <w:rFonts w:ascii="Times New Roman" w:hAnsi="Times New Roman" w:cs="Times New Roman"/>
                      <w:sz w:val="24"/>
                      <w:szCs w:val="24"/>
                    </w:rPr>
                  </w:pPr>
                </w:p>
                <w:p w:rsidR="00B716ED" w:rsidRPr="000735FE" w:rsidRDefault="00B716ED" w:rsidP="00F1515B">
                  <w:pPr>
                    <w:rPr>
                      <w:rFonts w:ascii="Times New Roman" w:hAnsi="Times New Roman" w:cs="Times New Roman"/>
                      <w:sz w:val="24"/>
                      <w:szCs w:val="24"/>
                    </w:rPr>
                  </w:pPr>
                </w:p>
              </w:tc>
              <w:tc>
                <w:tcPr>
                  <w:tcW w:w="5180" w:type="dxa"/>
                </w:tcPr>
                <w:p w:rsidR="00B716ED" w:rsidRPr="000735FE" w:rsidRDefault="00657442" w:rsidP="00B716ED">
                  <w:pPr>
                    <w:ind w:left="717"/>
                    <w:rPr>
                      <w:rFonts w:ascii="Times New Roman" w:hAnsi="Times New Roman" w:cs="Times New Roman"/>
                      <w:sz w:val="24"/>
                      <w:szCs w:val="24"/>
                    </w:rPr>
                  </w:pPr>
                  <w:r>
                    <w:rPr>
                      <w:rFonts w:ascii="Times New Roman" w:hAnsi="Times New Roman" w:cs="Times New Roman"/>
                      <w:sz w:val="24"/>
                      <w:szCs w:val="24"/>
                    </w:rPr>
                    <w:t>«</w:t>
                  </w:r>
                  <w:r w:rsidR="00B716ED" w:rsidRPr="000735FE">
                    <w:rPr>
                      <w:rFonts w:ascii="Times New Roman" w:hAnsi="Times New Roman" w:cs="Times New Roman"/>
                      <w:sz w:val="24"/>
                      <w:szCs w:val="24"/>
                    </w:rPr>
                    <w:t>УТВЕРЖДАЮ</w:t>
                  </w:r>
                  <w:r>
                    <w:rPr>
                      <w:rFonts w:ascii="Times New Roman" w:hAnsi="Times New Roman" w:cs="Times New Roman"/>
                      <w:sz w:val="24"/>
                      <w:szCs w:val="24"/>
                    </w:rPr>
                    <w:t>»</w:t>
                  </w:r>
                </w:p>
                <w:p w:rsidR="003958E5" w:rsidRDefault="006443B3" w:rsidP="003958E5">
                  <w:pPr>
                    <w:widowControl w:val="0"/>
                    <w:spacing w:after="0" w:line="240" w:lineRule="auto"/>
                    <w:ind w:left="318"/>
                    <w:rPr>
                      <w:rFonts w:ascii="Times New Roman" w:hAnsi="Times New Roman" w:cs="Times New Roman"/>
                      <w:sz w:val="24"/>
                      <w:szCs w:val="24"/>
                    </w:rPr>
                  </w:pPr>
                  <w:r w:rsidRPr="000735FE">
                    <w:rPr>
                      <w:rFonts w:ascii="Times New Roman" w:hAnsi="Times New Roman" w:cs="Times New Roman"/>
                      <w:sz w:val="24"/>
                      <w:szCs w:val="24"/>
                    </w:rPr>
                    <w:t xml:space="preserve">Главный врач </w:t>
                  </w:r>
                </w:p>
                <w:p w:rsidR="003958E5" w:rsidRPr="00F75AAE" w:rsidRDefault="00865ECB" w:rsidP="003958E5">
                  <w:pPr>
                    <w:widowControl w:val="0"/>
                    <w:spacing w:after="0" w:line="240" w:lineRule="auto"/>
                    <w:ind w:left="318"/>
                    <w:rPr>
                      <w:rFonts w:ascii="Times New Roman" w:hAnsi="Times New Roman" w:cs="Times New Roman"/>
                      <w:sz w:val="24"/>
                      <w:szCs w:val="24"/>
                    </w:rPr>
                  </w:pPr>
                  <w:r>
                    <w:rPr>
                      <w:rFonts w:ascii="Times New Roman" w:hAnsi="Times New Roman" w:cs="Times New Roman"/>
                      <w:sz w:val="24"/>
                      <w:szCs w:val="24"/>
                    </w:rPr>
                    <w:t xml:space="preserve">ГБУЗ </w:t>
                  </w:r>
                  <w:r w:rsidR="003958E5">
                    <w:rPr>
                      <w:rFonts w:ascii="Times New Roman" w:hAnsi="Times New Roman" w:cs="Times New Roman"/>
                      <w:sz w:val="24"/>
                      <w:szCs w:val="24"/>
                    </w:rPr>
                    <w:t>«П</w:t>
                  </w:r>
                  <w:r w:rsidR="000C20A0">
                    <w:rPr>
                      <w:rFonts w:ascii="Times New Roman" w:hAnsi="Times New Roman" w:cs="Times New Roman"/>
                      <w:sz w:val="24"/>
                      <w:szCs w:val="24"/>
                    </w:rPr>
                    <w:t>К</w:t>
                  </w:r>
                  <w:r w:rsidR="003958E5">
                    <w:rPr>
                      <w:rFonts w:ascii="Times New Roman" w:hAnsi="Times New Roman" w:cs="Times New Roman"/>
                      <w:sz w:val="24"/>
                      <w:szCs w:val="24"/>
                    </w:rPr>
                    <w:t>Б № 13 ДЗМ»</w:t>
                  </w:r>
                </w:p>
                <w:p w:rsidR="003958E5" w:rsidRDefault="003958E5" w:rsidP="00B716ED">
                  <w:pPr>
                    <w:ind w:left="297"/>
                    <w:rPr>
                      <w:rFonts w:ascii="Times New Roman" w:hAnsi="Times New Roman" w:cs="Times New Roman"/>
                      <w:sz w:val="24"/>
                      <w:szCs w:val="24"/>
                    </w:rPr>
                  </w:pPr>
                </w:p>
                <w:p w:rsidR="00B716ED" w:rsidRPr="003958E5" w:rsidRDefault="00B716ED" w:rsidP="00B716ED">
                  <w:pPr>
                    <w:ind w:left="297"/>
                    <w:rPr>
                      <w:rFonts w:ascii="Times New Roman" w:hAnsi="Times New Roman" w:cs="Times New Roman"/>
                      <w:b/>
                      <w:sz w:val="24"/>
                      <w:szCs w:val="24"/>
                    </w:rPr>
                  </w:pPr>
                  <w:r w:rsidRPr="000735FE">
                    <w:rPr>
                      <w:rFonts w:ascii="Times New Roman" w:hAnsi="Times New Roman" w:cs="Times New Roman"/>
                      <w:sz w:val="24"/>
                      <w:szCs w:val="24"/>
                    </w:rPr>
                    <w:t>_______________</w:t>
                  </w:r>
                  <w:r w:rsidR="003958E5" w:rsidRPr="003958E5">
                    <w:rPr>
                      <w:rFonts w:ascii="Times New Roman" w:hAnsi="Times New Roman" w:cs="Times New Roman"/>
                      <w:b/>
                      <w:sz w:val="24"/>
                      <w:szCs w:val="24"/>
                    </w:rPr>
                    <w:t>А</w:t>
                  </w:r>
                  <w:r w:rsidRPr="003958E5">
                    <w:rPr>
                      <w:rFonts w:ascii="Times New Roman" w:hAnsi="Times New Roman" w:cs="Times New Roman"/>
                      <w:b/>
                      <w:sz w:val="24"/>
                      <w:szCs w:val="24"/>
                    </w:rPr>
                    <w:t>.</w:t>
                  </w:r>
                  <w:r w:rsidR="003958E5" w:rsidRPr="003958E5">
                    <w:rPr>
                      <w:rFonts w:ascii="Times New Roman" w:hAnsi="Times New Roman" w:cs="Times New Roman"/>
                      <w:b/>
                      <w:sz w:val="24"/>
                      <w:szCs w:val="24"/>
                    </w:rPr>
                    <w:t>Ю</w:t>
                  </w:r>
                  <w:r w:rsidRPr="003958E5">
                    <w:rPr>
                      <w:rFonts w:ascii="Times New Roman" w:hAnsi="Times New Roman" w:cs="Times New Roman"/>
                      <w:b/>
                      <w:sz w:val="24"/>
                      <w:szCs w:val="24"/>
                    </w:rPr>
                    <w:t xml:space="preserve">. </w:t>
                  </w:r>
                  <w:r w:rsidR="00632909">
                    <w:rPr>
                      <w:rFonts w:ascii="Times New Roman" w:hAnsi="Times New Roman" w:cs="Times New Roman"/>
                      <w:b/>
                      <w:sz w:val="24"/>
                      <w:szCs w:val="24"/>
                    </w:rPr>
                    <w:t>Тер-</w:t>
                  </w:r>
                  <w:r w:rsidR="003958E5" w:rsidRPr="003958E5">
                    <w:rPr>
                      <w:rFonts w:ascii="Times New Roman" w:hAnsi="Times New Roman" w:cs="Times New Roman"/>
                      <w:b/>
                      <w:sz w:val="24"/>
                      <w:szCs w:val="24"/>
                    </w:rPr>
                    <w:t>Исраелян</w:t>
                  </w:r>
                </w:p>
                <w:p w:rsidR="00B716ED" w:rsidRPr="000735FE" w:rsidRDefault="00B716ED" w:rsidP="000C20A0">
                  <w:pPr>
                    <w:ind w:left="237"/>
                    <w:rPr>
                      <w:rFonts w:ascii="Times New Roman" w:hAnsi="Times New Roman" w:cs="Times New Roman"/>
                      <w:sz w:val="24"/>
                      <w:szCs w:val="24"/>
                    </w:rPr>
                  </w:pPr>
                  <w:r w:rsidRPr="000735FE">
                    <w:rPr>
                      <w:rFonts w:ascii="Times New Roman" w:hAnsi="Times New Roman" w:cs="Times New Roman"/>
                      <w:sz w:val="24"/>
                      <w:szCs w:val="24"/>
                    </w:rPr>
                    <w:t>"____" __________________ 201</w:t>
                  </w:r>
                  <w:r w:rsidR="000C20A0">
                    <w:rPr>
                      <w:rFonts w:ascii="Times New Roman" w:hAnsi="Times New Roman" w:cs="Times New Roman"/>
                      <w:sz w:val="24"/>
                      <w:szCs w:val="24"/>
                    </w:rPr>
                    <w:t>9</w:t>
                  </w:r>
                  <w:r w:rsidRPr="000735FE">
                    <w:rPr>
                      <w:rFonts w:ascii="Times New Roman" w:hAnsi="Times New Roman" w:cs="Times New Roman"/>
                      <w:sz w:val="24"/>
                      <w:szCs w:val="24"/>
                    </w:rPr>
                    <w:t xml:space="preserve"> г.</w:t>
                  </w:r>
                </w:p>
              </w:tc>
            </w:tr>
          </w:tbl>
          <w:p w:rsidR="00B716ED" w:rsidRPr="000735FE" w:rsidRDefault="00B716ED" w:rsidP="00B716E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p>
        </w:tc>
      </w:tr>
    </w:tbl>
    <w:p w:rsidR="00B716ED" w:rsidRPr="000735FE" w:rsidRDefault="00B716ED" w:rsidP="00B716E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4"/>
          <w:szCs w:val="24"/>
        </w:rPr>
      </w:pPr>
    </w:p>
    <w:p w:rsidR="003958E5" w:rsidRDefault="00D10A9E" w:rsidP="003958E5">
      <w:pPr>
        <w:shd w:val="clear" w:color="auto" w:fill="FFFFFF"/>
        <w:spacing w:after="0" w:line="240" w:lineRule="auto"/>
        <w:jc w:val="center"/>
        <w:outlineLvl w:val="2"/>
        <w:rPr>
          <w:rFonts w:ascii="Times New Roman" w:eastAsia="Times New Roman" w:hAnsi="Times New Roman" w:cs="Times New Roman"/>
          <w:b/>
          <w:bCs/>
          <w:color w:val="000000"/>
          <w:sz w:val="24"/>
          <w:szCs w:val="24"/>
        </w:rPr>
      </w:pPr>
      <w:r w:rsidRPr="000735FE">
        <w:rPr>
          <w:rFonts w:ascii="Times New Roman" w:eastAsia="Times New Roman" w:hAnsi="Times New Roman" w:cs="Times New Roman"/>
          <w:b/>
          <w:bCs/>
          <w:color w:val="000000"/>
          <w:sz w:val="24"/>
          <w:szCs w:val="24"/>
        </w:rPr>
        <w:t xml:space="preserve">ПОЛОЖЕНИЕ О ПОРЯДКЕ </w:t>
      </w:r>
      <w:r w:rsidR="000D3157" w:rsidRPr="000735FE">
        <w:rPr>
          <w:rFonts w:ascii="Times New Roman" w:eastAsia="Times New Roman" w:hAnsi="Times New Roman" w:cs="Times New Roman"/>
          <w:b/>
          <w:bCs/>
          <w:color w:val="000000"/>
          <w:sz w:val="24"/>
          <w:szCs w:val="24"/>
        </w:rPr>
        <w:t xml:space="preserve">И УСЛОВИЯХ </w:t>
      </w:r>
      <w:r w:rsidRPr="000735FE">
        <w:rPr>
          <w:rFonts w:ascii="Times New Roman" w:eastAsia="Times New Roman" w:hAnsi="Times New Roman" w:cs="Times New Roman"/>
          <w:b/>
          <w:bCs/>
          <w:color w:val="000000"/>
          <w:sz w:val="24"/>
          <w:szCs w:val="24"/>
        </w:rPr>
        <w:t xml:space="preserve">ПРЕДОСТАВЛЕНИЯ ПЛАТНЫХ УСЛУГ ГОСУДАРСТВЕННЫМ </w:t>
      </w:r>
      <w:r w:rsidR="006443B3" w:rsidRPr="000735FE">
        <w:rPr>
          <w:rFonts w:ascii="Times New Roman" w:eastAsia="Times New Roman" w:hAnsi="Times New Roman" w:cs="Times New Roman"/>
          <w:b/>
          <w:bCs/>
          <w:color w:val="000000"/>
          <w:sz w:val="24"/>
          <w:szCs w:val="24"/>
        </w:rPr>
        <w:t xml:space="preserve">БЮДЖЕТНЫМ </w:t>
      </w:r>
      <w:r w:rsidRPr="000735FE">
        <w:rPr>
          <w:rFonts w:ascii="Times New Roman" w:eastAsia="Times New Roman" w:hAnsi="Times New Roman" w:cs="Times New Roman"/>
          <w:b/>
          <w:bCs/>
          <w:color w:val="000000"/>
          <w:sz w:val="24"/>
          <w:szCs w:val="24"/>
        </w:rPr>
        <w:t xml:space="preserve">УЧРЕЖДЕНИЕМ ЗДРАВООХРАНЕНИЯ ГОРОДА МОСКВЫ </w:t>
      </w:r>
      <w:r w:rsidR="003958E5">
        <w:rPr>
          <w:rFonts w:ascii="Times New Roman" w:eastAsia="Times New Roman" w:hAnsi="Times New Roman" w:cs="Times New Roman"/>
          <w:b/>
          <w:bCs/>
          <w:color w:val="000000"/>
          <w:sz w:val="24"/>
          <w:szCs w:val="24"/>
        </w:rPr>
        <w:t>«</w:t>
      </w:r>
      <w:r w:rsidR="00FD67F2">
        <w:rPr>
          <w:rFonts w:ascii="Times New Roman" w:eastAsia="Times New Roman" w:hAnsi="Times New Roman" w:cs="Times New Roman"/>
          <w:b/>
          <w:bCs/>
          <w:color w:val="000000"/>
          <w:sz w:val="24"/>
          <w:szCs w:val="24"/>
        </w:rPr>
        <w:t>ПСИХИАТРИЧЕСКАЯ</w:t>
      </w:r>
      <w:r w:rsidR="000C20A0">
        <w:rPr>
          <w:rFonts w:ascii="Times New Roman" w:eastAsia="Times New Roman" w:hAnsi="Times New Roman" w:cs="Times New Roman"/>
          <w:b/>
          <w:bCs/>
          <w:color w:val="000000"/>
          <w:sz w:val="24"/>
          <w:szCs w:val="24"/>
        </w:rPr>
        <w:t xml:space="preserve"> КЛИНИЧЕСКАЯ</w:t>
      </w:r>
      <w:r w:rsidR="00FD67F2">
        <w:rPr>
          <w:rFonts w:ascii="Times New Roman" w:eastAsia="Times New Roman" w:hAnsi="Times New Roman" w:cs="Times New Roman"/>
          <w:b/>
          <w:bCs/>
          <w:color w:val="000000"/>
          <w:sz w:val="24"/>
          <w:szCs w:val="24"/>
        </w:rPr>
        <w:t xml:space="preserve"> БОЛЬНИЦА</w:t>
      </w:r>
      <w:r w:rsidR="003958E5">
        <w:rPr>
          <w:rFonts w:ascii="Times New Roman" w:eastAsia="Times New Roman" w:hAnsi="Times New Roman" w:cs="Times New Roman"/>
          <w:b/>
          <w:bCs/>
          <w:color w:val="000000"/>
          <w:sz w:val="24"/>
          <w:szCs w:val="24"/>
        </w:rPr>
        <w:t xml:space="preserve"> № 13 </w:t>
      </w:r>
    </w:p>
    <w:p w:rsidR="00D10A9E" w:rsidRDefault="00D10A9E" w:rsidP="003958E5">
      <w:pPr>
        <w:shd w:val="clear" w:color="auto" w:fill="FFFFFF"/>
        <w:spacing w:after="0" w:line="240" w:lineRule="auto"/>
        <w:jc w:val="center"/>
        <w:outlineLvl w:val="2"/>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ДЕПАРТАМЕНТА ЗДРАВООХРАНЕНИЯ ГОРОДА МОСКВЫ</w:t>
      </w:r>
      <w:r w:rsidR="003958E5">
        <w:rPr>
          <w:rFonts w:ascii="Times New Roman" w:eastAsia="Times New Roman" w:hAnsi="Times New Roman" w:cs="Times New Roman"/>
          <w:b/>
          <w:bCs/>
          <w:color w:val="000000"/>
          <w:sz w:val="24"/>
          <w:szCs w:val="24"/>
        </w:rPr>
        <w:t>»</w:t>
      </w:r>
    </w:p>
    <w:p w:rsidR="003958E5" w:rsidRPr="008D7381" w:rsidRDefault="003958E5" w:rsidP="003958E5">
      <w:pPr>
        <w:shd w:val="clear" w:color="auto" w:fill="FFFFFF"/>
        <w:spacing w:after="0" w:line="240" w:lineRule="auto"/>
        <w:jc w:val="center"/>
        <w:outlineLvl w:val="2"/>
        <w:rPr>
          <w:rFonts w:ascii="Times New Roman" w:eastAsia="Times New Roman" w:hAnsi="Times New Roman" w:cs="Times New Roman"/>
          <w:b/>
          <w:bCs/>
          <w:color w:val="000000"/>
          <w:sz w:val="24"/>
          <w:szCs w:val="24"/>
        </w:rPr>
      </w:pPr>
    </w:p>
    <w:p w:rsidR="00102100" w:rsidRPr="008D7381" w:rsidRDefault="00D10A9E" w:rsidP="003958E5">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rPr>
      </w:pPr>
      <w:r w:rsidRPr="008D7381">
        <w:rPr>
          <w:rFonts w:ascii="Times New Roman" w:eastAsia="Times New Roman" w:hAnsi="Times New Roman" w:cs="Times New Roman"/>
          <w:color w:val="000000"/>
          <w:sz w:val="24"/>
          <w:szCs w:val="24"/>
        </w:rPr>
        <w:tab/>
        <w:t>Положение о порядке предоставления платных услуг Государственным</w:t>
      </w:r>
      <w:r w:rsidR="006443B3" w:rsidRPr="008D7381">
        <w:rPr>
          <w:rFonts w:ascii="Times New Roman" w:eastAsia="Times New Roman" w:hAnsi="Times New Roman" w:cs="Times New Roman"/>
          <w:color w:val="000000"/>
          <w:sz w:val="24"/>
          <w:szCs w:val="24"/>
        </w:rPr>
        <w:t xml:space="preserve"> бюджетным </w:t>
      </w:r>
      <w:r w:rsidR="00FD09F1" w:rsidRPr="008D7381">
        <w:rPr>
          <w:rFonts w:ascii="Times New Roman" w:eastAsia="Times New Roman" w:hAnsi="Times New Roman" w:cs="Times New Roman"/>
          <w:color w:val="000000"/>
          <w:sz w:val="24"/>
          <w:szCs w:val="24"/>
        </w:rPr>
        <w:t xml:space="preserve"> учреждением здравоохранения города Москвы </w:t>
      </w:r>
      <w:r w:rsidR="003958E5">
        <w:rPr>
          <w:rFonts w:ascii="Times New Roman" w:eastAsia="Times New Roman" w:hAnsi="Times New Roman" w:cs="Times New Roman"/>
          <w:color w:val="000000"/>
          <w:sz w:val="24"/>
          <w:szCs w:val="24"/>
        </w:rPr>
        <w:t>«</w:t>
      </w:r>
      <w:r w:rsidR="000C20A0">
        <w:rPr>
          <w:rFonts w:ascii="Times New Roman" w:eastAsia="Times New Roman" w:hAnsi="Times New Roman" w:cs="Times New Roman"/>
          <w:color w:val="000000"/>
          <w:sz w:val="24"/>
          <w:szCs w:val="24"/>
        </w:rPr>
        <w:t>Психиатрическая клиническая больница № 13</w:t>
      </w:r>
      <w:r w:rsidR="00FD09F1" w:rsidRPr="008D7381">
        <w:rPr>
          <w:rFonts w:ascii="Times New Roman" w:eastAsia="Times New Roman" w:hAnsi="Times New Roman" w:cs="Times New Roman"/>
          <w:color w:val="000000"/>
          <w:sz w:val="24"/>
          <w:szCs w:val="24"/>
        </w:rPr>
        <w:t xml:space="preserve"> Департамента здравоохранения города Москвы</w:t>
      </w:r>
      <w:r w:rsidR="003958E5">
        <w:rPr>
          <w:rFonts w:ascii="Times New Roman" w:eastAsia="Times New Roman" w:hAnsi="Times New Roman" w:cs="Times New Roman"/>
          <w:color w:val="000000"/>
          <w:sz w:val="24"/>
          <w:szCs w:val="24"/>
        </w:rPr>
        <w:t>»</w:t>
      </w:r>
      <w:r w:rsidRPr="008D7381">
        <w:rPr>
          <w:rFonts w:ascii="Times New Roman" w:eastAsia="Times New Roman" w:hAnsi="Times New Roman" w:cs="Times New Roman"/>
          <w:color w:val="000000"/>
          <w:sz w:val="24"/>
          <w:szCs w:val="24"/>
        </w:rPr>
        <w:t xml:space="preserve">  (далее по те</w:t>
      </w:r>
      <w:r w:rsidR="00EB4794" w:rsidRPr="008D7381">
        <w:rPr>
          <w:rFonts w:ascii="Times New Roman" w:eastAsia="Times New Roman" w:hAnsi="Times New Roman" w:cs="Times New Roman"/>
          <w:color w:val="000000"/>
          <w:sz w:val="24"/>
          <w:szCs w:val="24"/>
        </w:rPr>
        <w:t xml:space="preserve">ксту - Положение) разработано </w:t>
      </w:r>
      <w:proofErr w:type="gramStart"/>
      <w:r w:rsidRPr="008D7381">
        <w:rPr>
          <w:rFonts w:ascii="Times New Roman" w:eastAsia="Times New Roman" w:hAnsi="Times New Roman" w:cs="Times New Roman"/>
          <w:color w:val="000000"/>
          <w:sz w:val="24"/>
          <w:szCs w:val="24"/>
        </w:rPr>
        <w:t>соответствии с Гражданским </w:t>
      </w:r>
      <w:hyperlink r:id="rId7" w:history="1">
        <w:r w:rsidRPr="008D7381">
          <w:rPr>
            <w:rFonts w:ascii="Times New Roman" w:eastAsia="Times New Roman" w:hAnsi="Times New Roman" w:cs="Times New Roman"/>
            <w:color w:val="000000" w:themeColor="text1"/>
            <w:sz w:val="24"/>
            <w:szCs w:val="24"/>
          </w:rPr>
          <w:t>кодексом</w:t>
        </w:r>
      </w:hyperlink>
      <w:r w:rsidRPr="008D7381">
        <w:rPr>
          <w:rFonts w:ascii="Times New Roman" w:eastAsia="Times New Roman" w:hAnsi="Times New Roman" w:cs="Times New Roman"/>
          <w:color w:val="000000" w:themeColor="text1"/>
          <w:sz w:val="24"/>
          <w:szCs w:val="24"/>
        </w:rPr>
        <w:t> Ро</w:t>
      </w:r>
      <w:r w:rsidR="00EB4794" w:rsidRPr="008D7381">
        <w:rPr>
          <w:rFonts w:ascii="Times New Roman" w:eastAsia="Times New Roman" w:hAnsi="Times New Roman" w:cs="Times New Roman"/>
          <w:color w:val="000000"/>
          <w:sz w:val="24"/>
          <w:szCs w:val="24"/>
        </w:rPr>
        <w:t xml:space="preserve">ссийской </w:t>
      </w:r>
      <w:r w:rsidRPr="008D7381">
        <w:rPr>
          <w:rFonts w:ascii="Times New Roman" w:eastAsia="Times New Roman" w:hAnsi="Times New Roman" w:cs="Times New Roman"/>
          <w:color w:val="000000"/>
          <w:sz w:val="24"/>
          <w:szCs w:val="24"/>
        </w:rPr>
        <w:t>Федерации</w:t>
      </w:r>
      <w:r w:rsidR="00A24020">
        <w:rPr>
          <w:rFonts w:ascii="Times New Roman" w:eastAsia="Times New Roman" w:hAnsi="Times New Roman" w:cs="Times New Roman"/>
          <w:color w:val="000000" w:themeColor="text1"/>
          <w:sz w:val="24"/>
          <w:szCs w:val="24"/>
        </w:rPr>
        <w:t xml:space="preserve">, </w:t>
      </w:r>
      <w:r w:rsidRPr="008D7381">
        <w:rPr>
          <w:rFonts w:ascii="Times New Roman" w:eastAsia="Times New Roman" w:hAnsi="Times New Roman" w:cs="Times New Roman"/>
          <w:color w:val="000000" w:themeColor="text1"/>
          <w:sz w:val="24"/>
          <w:szCs w:val="24"/>
        </w:rPr>
        <w:t> </w:t>
      </w:r>
      <w:hyperlink r:id="rId8" w:history="1">
        <w:r w:rsidRPr="008D7381">
          <w:rPr>
            <w:rFonts w:ascii="Times New Roman" w:eastAsia="Times New Roman" w:hAnsi="Times New Roman" w:cs="Times New Roman"/>
            <w:color w:val="000000" w:themeColor="text1"/>
            <w:sz w:val="24"/>
            <w:szCs w:val="24"/>
          </w:rPr>
          <w:t>Основами</w:t>
        </w:r>
      </w:hyperlink>
      <w:r w:rsidRPr="008D7381">
        <w:rPr>
          <w:rFonts w:ascii="Times New Roman" w:eastAsia="Times New Roman" w:hAnsi="Times New Roman" w:cs="Times New Roman"/>
          <w:color w:val="000000"/>
          <w:sz w:val="24"/>
          <w:szCs w:val="24"/>
        </w:rPr>
        <w:t> законодательства Российской Федерации об охр</w:t>
      </w:r>
      <w:r w:rsidR="00A24020">
        <w:rPr>
          <w:rFonts w:ascii="Times New Roman" w:eastAsia="Times New Roman" w:hAnsi="Times New Roman" w:cs="Times New Roman"/>
          <w:color w:val="000000"/>
          <w:sz w:val="24"/>
          <w:szCs w:val="24"/>
        </w:rPr>
        <w:t xml:space="preserve">ане здоровья граждан, </w:t>
      </w:r>
      <w:r w:rsidRPr="008D7381">
        <w:rPr>
          <w:rFonts w:ascii="Times New Roman" w:eastAsia="Times New Roman" w:hAnsi="Times New Roman" w:cs="Times New Roman"/>
          <w:color w:val="000000"/>
          <w:sz w:val="24"/>
          <w:szCs w:val="24"/>
        </w:rPr>
        <w:t>Законами Российской Федерации "</w:t>
      </w:r>
      <w:hyperlink r:id="rId9" w:history="1">
        <w:r w:rsidRPr="008D7381">
          <w:rPr>
            <w:rFonts w:ascii="Times New Roman" w:eastAsia="Times New Roman" w:hAnsi="Times New Roman" w:cs="Times New Roman"/>
            <w:color w:val="000000" w:themeColor="text1"/>
            <w:sz w:val="24"/>
            <w:szCs w:val="24"/>
          </w:rPr>
          <w:t>О медицинском страховании</w:t>
        </w:r>
      </w:hyperlink>
      <w:r w:rsidRPr="008D7381">
        <w:rPr>
          <w:rFonts w:ascii="Times New Roman" w:eastAsia="Times New Roman" w:hAnsi="Times New Roman" w:cs="Times New Roman"/>
          <w:color w:val="000000" w:themeColor="text1"/>
          <w:sz w:val="24"/>
          <w:szCs w:val="24"/>
        </w:rPr>
        <w:t> г</w:t>
      </w:r>
      <w:r w:rsidRPr="008D7381">
        <w:rPr>
          <w:rFonts w:ascii="Times New Roman" w:eastAsia="Times New Roman" w:hAnsi="Times New Roman" w:cs="Times New Roman"/>
          <w:color w:val="000000"/>
          <w:sz w:val="24"/>
          <w:szCs w:val="24"/>
        </w:rPr>
        <w:t>раждан в Российской Федерации", "О защите прав потребителей</w:t>
      </w:r>
      <w:r w:rsidR="00B60E3C" w:rsidRPr="008D7381">
        <w:rPr>
          <w:rFonts w:ascii="Times New Roman" w:eastAsia="Times New Roman" w:hAnsi="Times New Roman" w:cs="Times New Roman"/>
          <w:color w:val="000000" w:themeColor="text1"/>
          <w:sz w:val="24"/>
          <w:szCs w:val="24"/>
        </w:rPr>
        <w:t>",</w:t>
      </w:r>
      <w:r w:rsidR="00B60E3C" w:rsidRPr="008D7381">
        <w:rPr>
          <w:rFonts w:ascii="Times New Roman" w:eastAsia="Times New Roman" w:hAnsi="Times New Roman" w:cs="Times New Roman"/>
          <w:bCs/>
          <w:color w:val="000000" w:themeColor="text1"/>
          <w:sz w:val="24"/>
          <w:szCs w:val="24"/>
        </w:rPr>
        <w:t xml:space="preserve"> </w:t>
      </w:r>
      <w:r w:rsidR="00102100" w:rsidRPr="008D7381">
        <w:rPr>
          <w:rFonts w:ascii="Times New Roman" w:eastAsia="Times New Roman" w:hAnsi="Times New Roman" w:cs="Times New Roman"/>
          <w:bCs/>
          <w:color w:val="000000" w:themeColor="text1"/>
          <w:sz w:val="24"/>
          <w:szCs w:val="24"/>
        </w:rPr>
        <w:t>Приказ</w:t>
      </w:r>
      <w:r w:rsidR="002779AF">
        <w:rPr>
          <w:rFonts w:ascii="Times New Roman" w:eastAsia="Times New Roman" w:hAnsi="Times New Roman" w:cs="Times New Roman"/>
          <w:bCs/>
          <w:color w:val="000000" w:themeColor="text1"/>
          <w:sz w:val="24"/>
          <w:szCs w:val="24"/>
        </w:rPr>
        <w:t>ами</w:t>
      </w:r>
      <w:r w:rsidR="00102100" w:rsidRPr="008D7381">
        <w:rPr>
          <w:rFonts w:ascii="Times New Roman" w:eastAsia="Times New Roman" w:hAnsi="Times New Roman" w:cs="Times New Roman"/>
          <w:bCs/>
          <w:color w:val="000000" w:themeColor="text1"/>
          <w:sz w:val="24"/>
          <w:szCs w:val="24"/>
        </w:rPr>
        <w:t xml:space="preserve"> Департамента здр</w:t>
      </w:r>
      <w:r w:rsidR="00E62C2C" w:rsidRPr="008D7381">
        <w:rPr>
          <w:rFonts w:ascii="Times New Roman" w:eastAsia="Times New Roman" w:hAnsi="Times New Roman" w:cs="Times New Roman"/>
          <w:bCs/>
          <w:color w:val="000000" w:themeColor="text1"/>
          <w:sz w:val="24"/>
          <w:szCs w:val="24"/>
        </w:rPr>
        <w:t>авоохранения города Москвы от 02 октября 2013 г. №</w:t>
      </w:r>
      <w:r w:rsidR="00EB4794" w:rsidRPr="008D7381">
        <w:rPr>
          <w:rFonts w:ascii="Times New Roman" w:eastAsia="Times New Roman" w:hAnsi="Times New Roman" w:cs="Times New Roman"/>
          <w:bCs/>
          <w:color w:val="000000" w:themeColor="text1"/>
          <w:sz w:val="24"/>
          <w:szCs w:val="24"/>
        </w:rPr>
        <w:t xml:space="preserve"> </w:t>
      </w:r>
      <w:r w:rsidR="00E62C2C" w:rsidRPr="008D7381">
        <w:rPr>
          <w:rFonts w:ascii="Times New Roman" w:eastAsia="Times New Roman" w:hAnsi="Times New Roman" w:cs="Times New Roman"/>
          <w:bCs/>
          <w:color w:val="000000" w:themeColor="text1"/>
          <w:sz w:val="24"/>
          <w:szCs w:val="24"/>
        </w:rPr>
        <w:t>944</w:t>
      </w:r>
      <w:r w:rsidR="00102100" w:rsidRPr="008D7381">
        <w:rPr>
          <w:rFonts w:ascii="Times New Roman" w:eastAsia="Times New Roman" w:hAnsi="Times New Roman" w:cs="Times New Roman"/>
          <w:bCs/>
          <w:color w:val="000000" w:themeColor="text1"/>
          <w:sz w:val="24"/>
          <w:szCs w:val="24"/>
        </w:rPr>
        <w:t xml:space="preserve"> "Об утверждении Правил оказания платных услуг гражданам и юридическим лицам государственными </w:t>
      </w:r>
      <w:r w:rsidR="00E62C2C" w:rsidRPr="008D7381">
        <w:rPr>
          <w:rFonts w:ascii="Times New Roman" w:eastAsia="Times New Roman" w:hAnsi="Times New Roman" w:cs="Times New Roman"/>
          <w:bCs/>
          <w:color w:val="000000" w:themeColor="text1"/>
          <w:sz w:val="24"/>
          <w:szCs w:val="24"/>
        </w:rPr>
        <w:t>организациями системы здравоохранения города Москвы"</w:t>
      </w:r>
      <w:r w:rsidR="002779AF">
        <w:rPr>
          <w:rFonts w:ascii="Times New Roman" w:eastAsia="Times New Roman" w:hAnsi="Times New Roman" w:cs="Times New Roman"/>
          <w:bCs/>
          <w:color w:val="000000" w:themeColor="text1"/>
          <w:sz w:val="24"/>
          <w:szCs w:val="24"/>
        </w:rPr>
        <w:t xml:space="preserve"> и </w:t>
      </w:r>
      <w:r w:rsidR="002779AF" w:rsidRPr="002779AF">
        <w:rPr>
          <w:rFonts w:ascii="Times New Roman" w:eastAsia="Times New Roman" w:hAnsi="Times New Roman" w:cs="Times New Roman"/>
          <w:bCs/>
          <w:color w:val="000000" w:themeColor="text1"/>
          <w:sz w:val="24"/>
          <w:szCs w:val="24"/>
        </w:rPr>
        <w:t>от 14.12.2011г. №1743</w:t>
      </w:r>
      <w:proofErr w:type="gramEnd"/>
      <w:r w:rsidR="002779AF" w:rsidRPr="002779AF">
        <w:rPr>
          <w:rFonts w:ascii="Times New Roman" w:eastAsia="Times New Roman" w:hAnsi="Times New Roman" w:cs="Times New Roman"/>
          <w:bCs/>
          <w:color w:val="000000" w:themeColor="text1"/>
          <w:sz w:val="24"/>
          <w:szCs w:val="24"/>
        </w:rPr>
        <w:t xml:space="preserve"> «</w:t>
      </w:r>
      <w:proofErr w:type="gramStart"/>
      <w:r w:rsidR="002779AF" w:rsidRPr="002779AF">
        <w:rPr>
          <w:rFonts w:ascii="Times New Roman" w:eastAsia="Times New Roman" w:hAnsi="Times New Roman" w:cs="Times New Roman"/>
          <w:bCs/>
          <w:color w:val="000000" w:themeColor="text1"/>
          <w:sz w:val="24"/>
          <w:szCs w:val="24"/>
        </w:rPr>
        <w:t>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(выполнение работ), относящихся к их основным видам деятельности,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r w:rsidR="002779AF">
        <w:rPr>
          <w:rFonts w:ascii="Times New Roman" w:eastAsia="Times New Roman" w:hAnsi="Times New Roman" w:cs="Times New Roman"/>
          <w:bCs/>
          <w:color w:val="000000" w:themeColor="text1"/>
          <w:sz w:val="24"/>
          <w:szCs w:val="24"/>
        </w:rPr>
        <w:t xml:space="preserve">, а так же </w:t>
      </w:r>
      <w:r w:rsidR="008D3B59" w:rsidRPr="008D7381">
        <w:rPr>
          <w:rFonts w:ascii="Times New Roman" w:eastAsia="Times New Roman" w:hAnsi="Times New Roman" w:cs="Times New Roman"/>
          <w:bCs/>
          <w:color w:val="000000" w:themeColor="text1"/>
          <w:sz w:val="24"/>
          <w:szCs w:val="24"/>
        </w:rPr>
        <w:t>Законом</w:t>
      </w:r>
      <w:r w:rsidR="002A556B" w:rsidRPr="008D7381">
        <w:rPr>
          <w:rFonts w:ascii="Times New Roman" w:eastAsia="Times New Roman" w:hAnsi="Times New Roman" w:cs="Times New Roman"/>
          <w:bCs/>
          <w:color w:val="000000" w:themeColor="text1"/>
          <w:sz w:val="24"/>
          <w:szCs w:val="24"/>
        </w:rPr>
        <w:t xml:space="preserve"> Российской Федерации от 07.02. 1992 г. </w:t>
      </w:r>
      <w:r w:rsidR="002779AF">
        <w:rPr>
          <w:rFonts w:ascii="Times New Roman" w:eastAsia="Times New Roman" w:hAnsi="Times New Roman" w:cs="Times New Roman"/>
          <w:bCs/>
          <w:color w:val="000000" w:themeColor="text1"/>
          <w:sz w:val="24"/>
          <w:szCs w:val="24"/>
        </w:rPr>
        <w:t xml:space="preserve">             </w:t>
      </w:r>
      <w:r w:rsidR="002A556B" w:rsidRPr="008D7381">
        <w:rPr>
          <w:rFonts w:ascii="Times New Roman" w:eastAsia="Times New Roman" w:hAnsi="Times New Roman" w:cs="Times New Roman"/>
          <w:bCs/>
          <w:color w:val="000000" w:themeColor="text1"/>
          <w:sz w:val="24"/>
          <w:szCs w:val="24"/>
        </w:rPr>
        <w:t>№ 230</w:t>
      </w:r>
      <w:r w:rsidR="00865ECB" w:rsidRPr="008D7381">
        <w:rPr>
          <w:rFonts w:ascii="Times New Roman" w:eastAsia="Times New Roman" w:hAnsi="Times New Roman" w:cs="Times New Roman"/>
          <w:bCs/>
          <w:color w:val="000000" w:themeColor="text1"/>
          <w:sz w:val="24"/>
          <w:szCs w:val="24"/>
        </w:rPr>
        <w:t>0-1"О</w:t>
      </w:r>
      <w:proofErr w:type="gramEnd"/>
      <w:r w:rsidR="00865ECB" w:rsidRPr="008D7381">
        <w:rPr>
          <w:rFonts w:ascii="Times New Roman" w:eastAsia="Times New Roman" w:hAnsi="Times New Roman" w:cs="Times New Roman"/>
          <w:bCs/>
          <w:color w:val="000000" w:themeColor="text1"/>
          <w:sz w:val="24"/>
          <w:szCs w:val="24"/>
        </w:rPr>
        <w:t xml:space="preserve"> защите прав потребителей"</w:t>
      </w:r>
      <w:r w:rsidR="002779AF">
        <w:rPr>
          <w:rFonts w:ascii="Times New Roman" w:eastAsia="Times New Roman" w:hAnsi="Times New Roman" w:cs="Times New Roman"/>
          <w:bCs/>
          <w:color w:val="000000" w:themeColor="text1"/>
          <w:sz w:val="24"/>
          <w:szCs w:val="24"/>
        </w:rPr>
        <w:t>.</w:t>
      </w:r>
    </w:p>
    <w:p w:rsidR="00D10A9E" w:rsidRDefault="00102100" w:rsidP="003958E5">
      <w:pPr>
        <w:shd w:val="clear" w:color="auto" w:fill="FFFFFF"/>
        <w:spacing w:after="0" w:line="240" w:lineRule="auto"/>
        <w:jc w:val="both"/>
        <w:outlineLvl w:val="1"/>
        <w:rPr>
          <w:rFonts w:ascii="Times New Roman" w:eastAsia="Times New Roman" w:hAnsi="Times New Roman" w:cs="Times New Roman"/>
          <w:color w:val="000000"/>
          <w:sz w:val="24"/>
          <w:szCs w:val="24"/>
        </w:rPr>
      </w:pPr>
      <w:r w:rsidRPr="008D7381">
        <w:rPr>
          <w:rFonts w:ascii="Times New Roman" w:eastAsia="Times New Roman" w:hAnsi="Times New Roman" w:cs="Times New Roman"/>
          <w:bCs/>
          <w:color w:val="000000" w:themeColor="text1"/>
          <w:sz w:val="24"/>
          <w:szCs w:val="24"/>
        </w:rPr>
        <w:tab/>
      </w:r>
      <w:proofErr w:type="gramStart"/>
      <w:r w:rsidR="00D10A9E" w:rsidRPr="008D7381">
        <w:rPr>
          <w:rFonts w:ascii="Times New Roman" w:eastAsia="Times New Roman" w:hAnsi="Times New Roman" w:cs="Times New Roman"/>
          <w:color w:val="000000"/>
          <w:sz w:val="24"/>
          <w:szCs w:val="24"/>
        </w:rPr>
        <w:t xml:space="preserve">Положение определяет условия и порядок предоставления </w:t>
      </w:r>
      <w:r w:rsidR="004D3A02" w:rsidRPr="008D7381">
        <w:rPr>
          <w:rFonts w:ascii="Times New Roman" w:eastAsia="Times New Roman" w:hAnsi="Times New Roman" w:cs="Times New Roman"/>
          <w:color w:val="000000"/>
          <w:sz w:val="24"/>
          <w:szCs w:val="24"/>
        </w:rPr>
        <w:t>платных</w:t>
      </w:r>
      <w:r w:rsidR="00B60E3C" w:rsidRPr="008D7381">
        <w:rPr>
          <w:rFonts w:ascii="Times New Roman" w:eastAsia="Times New Roman" w:hAnsi="Times New Roman" w:cs="Times New Roman"/>
          <w:color w:val="000000"/>
          <w:sz w:val="24"/>
          <w:szCs w:val="24"/>
        </w:rPr>
        <w:t xml:space="preserve"> </w:t>
      </w:r>
      <w:r w:rsidR="00D10A9E" w:rsidRPr="008D7381">
        <w:rPr>
          <w:rFonts w:ascii="Times New Roman" w:eastAsia="Times New Roman" w:hAnsi="Times New Roman" w:cs="Times New Roman"/>
          <w:color w:val="000000"/>
          <w:sz w:val="24"/>
          <w:szCs w:val="24"/>
        </w:rPr>
        <w:t xml:space="preserve">услуг </w:t>
      </w:r>
      <w:r w:rsidRPr="008D7381">
        <w:rPr>
          <w:rFonts w:ascii="Times New Roman" w:eastAsia="Times New Roman" w:hAnsi="Times New Roman" w:cs="Times New Roman"/>
          <w:color w:val="000000"/>
          <w:sz w:val="24"/>
          <w:szCs w:val="24"/>
        </w:rPr>
        <w:t xml:space="preserve"> Государственным</w:t>
      </w:r>
      <w:r w:rsidR="006443B3" w:rsidRPr="008D7381">
        <w:rPr>
          <w:rFonts w:ascii="Times New Roman" w:eastAsia="Times New Roman" w:hAnsi="Times New Roman" w:cs="Times New Roman"/>
          <w:color w:val="000000"/>
          <w:sz w:val="24"/>
          <w:szCs w:val="24"/>
        </w:rPr>
        <w:t xml:space="preserve"> бюджетным</w:t>
      </w:r>
      <w:r w:rsidRPr="008D7381">
        <w:rPr>
          <w:rFonts w:ascii="Times New Roman" w:eastAsia="Times New Roman" w:hAnsi="Times New Roman" w:cs="Times New Roman"/>
          <w:color w:val="000000"/>
          <w:sz w:val="24"/>
          <w:szCs w:val="24"/>
        </w:rPr>
        <w:t xml:space="preserve"> учреждением здравоохранения города Москвы </w:t>
      </w:r>
      <w:r w:rsidR="003958E5">
        <w:rPr>
          <w:rFonts w:ascii="Times New Roman" w:eastAsia="Times New Roman" w:hAnsi="Times New Roman" w:cs="Times New Roman"/>
          <w:color w:val="000000"/>
          <w:sz w:val="24"/>
          <w:szCs w:val="24"/>
        </w:rPr>
        <w:t>«</w:t>
      </w:r>
      <w:r w:rsidR="000C20A0">
        <w:rPr>
          <w:rFonts w:ascii="Times New Roman" w:eastAsia="Times New Roman" w:hAnsi="Times New Roman" w:cs="Times New Roman"/>
          <w:color w:val="000000"/>
          <w:sz w:val="24"/>
          <w:szCs w:val="24"/>
        </w:rPr>
        <w:t>Психиатрическая клиническая больница № 13</w:t>
      </w:r>
      <w:r w:rsidR="003958E5" w:rsidRPr="008D7381">
        <w:rPr>
          <w:rFonts w:ascii="Times New Roman" w:eastAsia="Times New Roman" w:hAnsi="Times New Roman" w:cs="Times New Roman"/>
          <w:color w:val="000000"/>
          <w:sz w:val="24"/>
          <w:szCs w:val="24"/>
        </w:rPr>
        <w:t xml:space="preserve"> Департамента здравоохранения города Москвы</w:t>
      </w:r>
      <w:r w:rsidR="003958E5">
        <w:rPr>
          <w:rFonts w:ascii="Times New Roman" w:eastAsia="Times New Roman" w:hAnsi="Times New Roman" w:cs="Times New Roman"/>
          <w:color w:val="000000"/>
          <w:sz w:val="24"/>
          <w:szCs w:val="24"/>
        </w:rPr>
        <w:t>»</w:t>
      </w:r>
      <w:r w:rsidR="003958E5" w:rsidRPr="008D7381">
        <w:rPr>
          <w:rFonts w:ascii="Times New Roman" w:eastAsia="Times New Roman" w:hAnsi="Times New Roman" w:cs="Times New Roman"/>
          <w:color w:val="000000"/>
          <w:sz w:val="24"/>
          <w:szCs w:val="24"/>
        </w:rPr>
        <w:t xml:space="preserve">  </w:t>
      </w:r>
      <w:r w:rsidR="008D3B59" w:rsidRPr="008D7381">
        <w:rPr>
          <w:rFonts w:ascii="Times New Roman" w:eastAsia="Times New Roman" w:hAnsi="Times New Roman" w:cs="Times New Roman"/>
          <w:color w:val="000000"/>
          <w:sz w:val="24"/>
          <w:szCs w:val="24"/>
        </w:rPr>
        <w:t xml:space="preserve">(далее по тексту - </w:t>
      </w:r>
      <w:r w:rsidR="000B7189">
        <w:rPr>
          <w:rFonts w:ascii="Times New Roman" w:eastAsia="Times New Roman" w:hAnsi="Times New Roman" w:cs="Times New Roman"/>
          <w:color w:val="000000"/>
          <w:sz w:val="24"/>
          <w:szCs w:val="24"/>
        </w:rPr>
        <w:t>медицинское у</w:t>
      </w:r>
      <w:r w:rsidR="008D3B59" w:rsidRPr="008D7381">
        <w:rPr>
          <w:rFonts w:ascii="Times New Roman" w:eastAsia="Times New Roman" w:hAnsi="Times New Roman" w:cs="Times New Roman"/>
          <w:color w:val="000000"/>
          <w:sz w:val="24"/>
          <w:szCs w:val="24"/>
        </w:rPr>
        <w:t>чреждение</w:t>
      </w:r>
      <w:r w:rsidR="00D10A9E" w:rsidRPr="008D7381">
        <w:rPr>
          <w:rFonts w:ascii="Times New Roman" w:eastAsia="Times New Roman" w:hAnsi="Times New Roman" w:cs="Times New Roman"/>
          <w:color w:val="000000"/>
          <w:sz w:val="24"/>
          <w:szCs w:val="24"/>
        </w:rPr>
        <w:t>) пациентам с целью более полного удовлетворения потребности населения в медицинской и медико-социальной помощи, а также привлечения дополнительных финансовых средств для материально-технического развития учреждений здравоохранения и материального поощрения его работников.</w:t>
      </w:r>
      <w:proofErr w:type="gramEnd"/>
    </w:p>
    <w:p w:rsidR="003958E5" w:rsidRPr="008D7381" w:rsidRDefault="003958E5" w:rsidP="003958E5">
      <w:pPr>
        <w:shd w:val="clear" w:color="auto" w:fill="FFFFFF"/>
        <w:spacing w:after="0" w:line="240" w:lineRule="auto"/>
        <w:jc w:val="both"/>
        <w:outlineLvl w:val="1"/>
        <w:rPr>
          <w:rFonts w:ascii="Times New Roman" w:eastAsia="Times New Roman" w:hAnsi="Times New Roman" w:cs="Times New Roman"/>
          <w:bCs/>
          <w:color w:val="000000" w:themeColor="text1"/>
          <w:sz w:val="24"/>
          <w:szCs w:val="24"/>
        </w:rPr>
      </w:pPr>
    </w:p>
    <w:p w:rsidR="00D10A9E" w:rsidRDefault="00D10A9E" w:rsidP="00AF1DA2">
      <w:pPr>
        <w:shd w:val="clear" w:color="auto" w:fill="FFFFFF"/>
        <w:spacing w:after="0" w:line="240" w:lineRule="auto"/>
        <w:outlineLvl w:val="3"/>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1. Основные понятия</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 xml:space="preserve">Платные услуги - </w:t>
      </w:r>
      <w:r w:rsidR="0056027F" w:rsidRPr="008D7381">
        <w:rPr>
          <w:rFonts w:ascii="Times New Roman" w:eastAsia="Times New Roman" w:hAnsi="Times New Roman" w:cs="Times New Roman"/>
          <w:color w:val="000000"/>
          <w:sz w:val="24"/>
          <w:szCs w:val="24"/>
        </w:rPr>
        <w:t>платные услуги</w:t>
      </w:r>
      <w:r w:rsidR="00D10A9E" w:rsidRPr="008D7381">
        <w:rPr>
          <w:rFonts w:ascii="Times New Roman" w:eastAsia="Times New Roman" w:hAnsi="Times New Roman" w:cs="Times New Roman"/>
          <w:color w:val="000000"/>
          <w:sz w:val="24"/>
          <w:szCs w:val="24"/>
        </w:rPr>
        <w:t xml:space="preserve">, оказываемые медицинскими учреждениями </w:t>
      </w:r>
      <w:r w:rsidR="003958E5">
        <w:rPr>
          <w:rFonts w:ascii="Times New Roman" w:eastAsia="Times New Roman" w:hAnsi="Times New Roman" w:cs="Times New Roman"/>
          <w:color w:val="000000"/>
          <w:sz w:val="24"/>
          <w:szCs w:val="24"/>
        </w:rPr>
        <w:t>гражданам</w:t>
      </w:r>
      <w:r w:rsidR="00D10A9E" w:rsidRPr="008D7381">
        <w:rPr>
          <w:rFonts w:ascii="Times New Roman" w:eastAsia="Times New Roman" w:hAnsi="Times New Roman" w:cs="Times New Roman"/>
          <w:color w:val="000000"/>
          <w:sz w:val="24"/>
          <w:szCs w:val="24"/>
        </w:rPr>
        <w:t xml:space="preserve"> </w:t>
      </w:r>
      <w:r w:rsidR="000B7189">
        <w:rPr>
          <w:rFonts w:ascii="Times New Roman" w:eastAsia="Times New Roman" w:hAnsi="Times New Roman" w:cs="Times New Roman"/>
          <w:color w:val="000000"/>
          <w:sz w:val="24"/>
          <w:szCs w:val="24"/>
        </w:rPr>
        <w:t xml:space="preserve">(пациентам) </w:t>
      </w:r>
      <w:r w:rsidR="00D10A9E" w:rsidRPr="008D7381">
        <w:rPr>
          <w:rFonts w:ascii="Times New Roman" w:eastAsia="Times New Roman" w:hAnsi="Times New Roman" w:cs="Times New Roman"/>
          <w:color w:val="000000"/>
          <w:sz w:val="24"/>
          <w:szCs w:val="24"/>
        </w:rPr>
        <w:t xml:space="preserve">за счет </w:t>
      </w:r>
      <w:r w:rsidR="003958E5">
        <w:rPr>
          <w:rFonts w:ascii="Times New Roman" w:eastAsia="Times New Roman" w:hAnsi="Times New Roman" w:cs="Times New Roman"/>
          <w:color w:val="000000"/>
          <w:sz w:val="24"/>
          <w:szCs w:val="24"/>
        </w:rPr>
        <w:t xml:space="preserve">их </w:t>
      </w:r>
      <w:r w:rsidR="00D10A9E" w:rsidRPr="008D7381">
        <w:rPr>
          <w:rFonts w:ascii="Times New Roman" w:eastAsia="Times New Roman" w:hAnsi="Times New Roman" w:cs="Times New Roman"/>
          <w:color w:val="000000"/>
          <w:sz w:val="24"/>
          <w:szCs w:val="24"/>
        </w:rPr>
        <w:t xml:space="preserve">личных средств, </w:t>
      </w:r>
      <w:r w:rsidR="000B7189">
        <w:rPr>
          <w:rFonts w:ascii="Times New Roman" w:eastAsia="Times New Roman" w:hAnsi="Times New Roman" w:cs="Times New Roman"/>
          <w:color w:val="000000"/>
          <w:sz w:val="24"/>
          <w:szCs w:val="24"/>
        </w:rPr>
        <w:t xml:space="preserve">средств </w:t>
      </w:r>
      <w:r w:rsidR="00D10A9E" w:rsidRPr="008D7381">
        <w:rPr>
          <w:rFonts w:ascii="Times New Roman" w:eastAsia="Times New Roman" w:hAnsi="Times New Roman" w:cs="Times New Roman"/>
          <w:color w:val="000000"/>
          <w:sz w:val="24"/>
          <w:szCs w:val="24"/>
        </w:rPr>
        <w:t>организаций, средств добровольного медицинского страхования и иных источников, предусмотренных законодательством.</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Пациент - потребитель медицинской услуги, обращающийся в медицинское учреждение.</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lastRenderedPageBreak/>
        <w:tab/>
      </w:r>
      <w:r w:rsidR="00D10A9E" w:rsidRPr="008D7381">
        <w:rPr>
          <w:rFonts w:ascii="Times New Roman" w:eastAsia="Times New Roman" w:hAnsi="Times New Roman" w:cs="Times New Roman"/>
          <w:color w:val="000000"/>
          <w:sz w:val="24"/>
          <w:szCs w:val="24"/>
        </w:rPr>
        <w:t xml:space="preserve">Медицинская помощь - комплекс мероприятий (включая </w:t>
      </w:r>
      <w:r w:rsidR="0056027F" w:rsidRPr="008D7381">
        <w:rPr>
          <w:rFonts w:ascii="Times New Roman" w:eastAsia="Times New Roman" w:hAnsi="Times New Roman" w:cs="Times New Roman"/>
          <w:color w:val="000000"/>
          <w:sz w:val="24"/>
          <w:szCs w:val="24"/>
        </w:rPr>
        <w:t>платные услуги</w:t>
      </w:r>
      <w:r w:rsidR="00D10A9E" w:rsidRPr="008D7381">
        <w:rPr>
          <w:rFonts w:ascii="Times New Roman" w:eastAsia="Times New Roman" w:hAnsi="Times New Roman" w:cs="Times New Roman"/>
          <w:color w:val="000000"/>
          <w:sz w:val="24"/>
          <w:szCs w:val="24"/>
        </w:rPr>
        <w:t>, организационно-технические мероприятия, санитарно-противоэпидемические мероприятия, лекарственное обеспечение и др.), направленных на удовлетворение потребностей населения в поддержании и восстановлении здоровья.</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Услуги медицинского сервиса - услуги пациентам, выполняемые в медицинском учреждении в процессе оказания медицинской помощи, но не являющиеся элементами медицинской помощи.</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 xml:space="preserve">Программа государственных гарантий обеспечения населения </w:t>
      </w:r>
      <w:r w:rsidR="000B7189">
        <w:rPr>
          <w:rFonts w:ascii="Times New Roman" w:eastAsia="Times New Roman" w:hAnsi="Times New Roman" w:cs="Times New Roman"/>
          <w:color w:val="000000"/>
          <w:sz w:val="24"/>
          <w:szCs w:val="24"/>
        </w:rPr>
        <w:t>«</w:t>
      </w:r>
      <w:r w:rsidR="00D10A9E" w:rsidRPr="008D7381">
        <w:rPr>
          <w:rFonts w:ascii="Times New Roman" w:eastAsia="Times New Roman" w:hAnsi="Times New Roman" w:cs="Times New Roman"/>
          <w:color w:val="000000"/>
          <w:sz w:val="24"/>
          <w:szCs w:val="24"/>
        </w:rPr>
        <w:t>бесплатной медицинской помощью - программа медицинской помощи населению, оказываемая медицинским учреждением на бесплатной для населения основе и финансируемая из с</w:t>
      </w:r>
      <w:r w:rsidR="009D2E48" w:rsidRPr="008D7381">
        <w:rPr>
          <w:rFonts w:ascii="Times New Roman" w:eastAsia="Times New Roman" w:hAnsi="Times New Roman" w:cs="Times New Roman"/>
          <w:color w:val="000000"/>
          <w:sz w:val="24"/>
          <w:szCs w:val="24"/>
        </w:rPr>
        <w:t>редств государственного бюджета.</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Государственные целевые программы медицинской помощи - программы целевой медицинской помощи определенным контингентам населения (обычно социально значимые заболевания или те, при которых используются дорогостоящие методы лечения) в части профилактики и лечения заболеваний, на которые выделяется целевым назначением финансирование из средств бюджетов разных уровней.</w:t>
      </w:r>
    </w:p>
    <w:p w:rsidR="00D10A9E" w:rsidRPr="008D7381" w:rsidRDefault="00B60E3C"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 xml:space="preserve">Цена на </w:t>
      </w:r>
      <w:r w:rsidR="004E22F8" w:rsidRPr="008D7381">
        <w:rPr>
          <w:rFonts w:ascii="Times New Roman" w:eastAsia="Times New Roman" w:hAnsi="Times New Roman" w:cs="Times New Roman"/>
          <w:color w:val="000000"/>
          <w:sz w:val="24"/>
          <w:szCs w:val="24"/>
        </w:rPr>
        <w:t xml:space="preserve">платную </w:t>
      </w:r>
      <w:r w:rsidR="00D10A9E" w:rsidRPr="008D7381">
        <w:rPr>
          <w:rFonts w:ascii="Times New Roman" w:eastAsia="Times New Roman" w:hAnsi="Times New Roman" w:cs="Times New Roman"/>
          <w:color w:val="000000"/>
          <w:sz w:val="24"/>
          <w:szCs w:val="24"/>
        </w:rPr>
        <w:t>услугу - это та сумма денег, за которую пациент (плательщик) может</w:t>
      </w:r>
      <w:r w:rsidR="003D703D">
        <w:rPr>
          <w:rFonts w:ascii="Times New Roman" w:eastAsia="Times New Roman" w:hAnsi="Times New Roman" w:cs="Times New Roman"/>
          <w:color w:val="000000"/>
          <w:sz w:val="24"/>
          <w:szCs w:val="24"/>
        </w:rPr>
        <w:t xml:space="preserve"> приобрести</w:t>
      </w:r>
      <w:r w:rsidR="00D10A9E" w:rsidRPr="008D7381">
        <w:rPr>
          <w:rFonts w:ascii="Times New Roman" w:eastAsia="Times New Roman" w:hAnsi="Times New Roman" w:cs="Times New Roman"/>
          <w:color w:val="000000"/>
          <w:sz w:val="24"/>
          <w:szCs w:val="24"/>
        </w:rPr>
        <w:t>, а врач (медицинская организация, производитель) готов продат</w:t>
      </w:r>
      <w:r w:rsidR="004E22F8" w:rsidRPr="008D7381">
        <w:rPr>
          <w:rFonts w:ascii="Times New Roman" w:eastAsia="Times New Roman" w:hAnsi="Times New Roman" w:cs="Times New Roman"/>
          <w:color w:val="000000"/>
          <w:sz w:val="24"/>
          <w:szCs w:val="24"/>
        </w:rPr>
        <w:t>ь данную платную</w:t>
      </w:r>
      <w:r w:rsidR="00D10A9E" w:rsidRPr="008D7381">
        <w:rPr>
          <w:rFonts w:ascii="Times New Roman" w:eastAsia="Times New Roman" w:hAnsi="Times New Roman" w:cs="Times New Roman"/>
          <w:color w:val="000000"/>
          <w:sz w:val="24"/>
          <w:szCs w:val="24"/>
        </w:rPr>
        <w:t xml:space="preserve"> услугу.</w:t>
      </w:r>
    </w:p>
    <w:p w:rsidR="00D10A9E" w:rsidRPr="008D7381" w:rsidRDefault="00D10A9E" w:rsidP="003958E5">
      <w:pPr>
        <w:shd w:val="clear" w:color="auto" w:fill="FFFFFF"/>
        <w:spacing w:after="0" w:line="240" w:lineRule="auto"/>
        <w:rPr>
          <w:rFonts w:ascii="Times New Roman" w:eastAsia="Times New Roman" w:hAnsi="Times New Roman" w:cs="Times New Roman"/>
          <w:color w:val="000000"/>
          <w:sz w:val="24"/>
          <w:szCs w:val="24"/>
        </w:rPr>
      </w:pPr>
    </w:p>
    <w:p w:rsidR="006A20D7" w:rsidRPr="008D7381" w:rsidRDefault="000D125E" w:rsidP="000B7189">
      <w:pPr>
        <w:shd w:val="clear" w:color="auto" w:fill="FFFFFF"/>
        <w:spacing w:after="0" w:line="240" w:lineRule="auto"/>
        <w:jc w:val="both"/>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2. Платные услуги</w:t>
      </w:r>
    </w:p>
    <w:p w:rsidR="006A20D7" w:rsidRPr="008D7381" w:rsidRDefault="006A20D7" w:rsidP="000B7189">
      <w:pPr>
        <w:shd w:val="clear" w:color="auto" w:fill="FFFFFF"/>
        <w:spacing w:after="0" w:line="240" w:lineRule="auto"/>
        <w:jc w:val="both"/>
        <w:rPr>
          <w:rFonts w:ascii="Times New Roman" w:eastAsia="Times New Roman" w:hAnsi="Times New Roman" w:cs="Times New Roman"/>
          <w:b/>
          <w:bCs/>
          <w:color w:val="000000"/>
          <w:sz w:val="24"/>
          <w:szCs w:val="24"/>
        </w:rPr>
      </w:pPr>
    </w:p>
    <w:p w:rsidR="006A20D7" w:rsidRPr="008D7381" w:rsidRDefault="009E2CF8" w:rsidP="000B7189">
      <w:pPr>
        <w:shd w:val="clear" w:color="auto" w:fill="FFFFFF"/>
        <w:spacing w:after="0" w:line="240" w:lineRule="auto"/>
        <w:jc w:val="both"/>
        <w:rPr>
          <w:rFonts w:ascii="Times New Roman" w:eastAsia="Times New Roman" w:hAnsi="Times New Roman" w:cs="Times New Roman"/>
          <w:b/>
          <w:bCs/>
          <w:color w:val="000000"/>
          <w:sz w:val="24"/>
          <w:szCs w:val="24"/>
        </w:rPr>
      </w:pPr>
      <w:r w:rsidRPr="008D7381">
        <w:rPr>
          <w:rFonts w:ascii="Times New Roman" w:hAnsi="Times New Roman" w:cs="Times New Roman"/>
          <w:color w:val="000000"/>
          <w:sz w:val="24"/>
          <w:szCs w:val="24"/>
        </w:rPr>
        <w:t>2.1.</w:t>
      </w:r>
      <w:r w:rsidR="00F54379" w:rsidRPr="008D7381">
        <w:rPr>
          <w:rFonts w:ascii="Times New Roman" w:hAnsi="Times New Roman" w:cs="Times New Roman"/>
          <w:color w:val="000000"/>
          <w:sz w:val="24"/>
          <w:szCs w:val="24"/>
        </w:rPr>
        <w:t xml:space="preserve"> </w:t>
      </w:r>
      <w:r w:rsidR="002779AF">
        <w:rPr>
          <w:rFonts w:ascii="Times New Roman" w:hAnsi="Times New Roman" w:cs="Times New Roman"/>
          <w:sz w:val="24"/>
          <w:szCs w:val="24"/>
        </w:rPr>
        <w:t>Медицинское учреждение</w:t>
      </w:r>
      <w:r w:rsidR="006A20D7" w:rsidRPr="008D7381">
        <w:rPr>
          <w:rFonts w:ascii="Times New Roman" w:hAnsi="Times New Roman" w:cs="Times New Roman"/>
          <w:sz w:val="24"/>
          <w:szCs w:val="24"/>
        </w:rPr>
        <w:t xml:space="preserve"> </w:t>
      </w:r>
      <w:r w:rsidR="00FA76B9" w:rsidRPr="008D7381">
        <w:rPr>
          <w:rFonts w:ascii="Times New Roman" w:hAnsi="Times New Roman" w:cs="Times New Roman"/>
          <w:sz w:val="24"/>
          <w:szCs w:val="24"/>
        </w:rPr>
        <w:t xml:space="preserve">оказывает </w:t>
      </w:r>
      <w:r w:rsidR="004D3A02" w:rsidRPr="008D7381">
        <w:rPr>
          <w:rFonts w:ascii="Times New Roman" w:hAnsi="Times New Roman" w:cs="Times New Roman"/>
          <w:sz w:val="24"/>
          <w:szCs w:val="24"/>
        </w:rPr>
        <w:t>платные</w:t>
      </w:r>
      <w:r w:rsidR="00FA76B9" w:rsidRPr="008D7381">
        <w:rPr>
          <w:rFonts w:ascii="Times New Roman" w:hAnsi="Times New Roman" w:cs="Times New Roman"/>
          <w:sz w:val="24"/>
          <w:szCs w:val="24"/>
        </w:rPr>
        <w:t xml:space="preserve"> услуги, по желанию граждан </w:t>
      </w:r>
      <w:r w:rsidR="000D125E" w:rsidRPr="008D7381">
        <w:rPr>
          <w:rFonts w:ascii="Times New Roman" w:hAnsi="Times New Roman" w:cs="Times New Roman"/>
          <w:sz w:val="24"/>
          <w:szCs w:val="24"/>
        </w:rPr>
        <w:t>в соответствии с перечнем платных услуг</w:t>
      </w:r>
      <w:r w:rsidR="00E16776" w:rsidRPr="008D7381">
        <w:rPr>
          <w:rFonts w:ascii="Times New Roman" w:hAnsi="Times New Roman" w:cs="Times New Roman"/>
          <w:sz w:val="24"/>
          <w:szCs w:val="24"/>
        </w:rPr>
        <w:t xml:space="preserve">, </w:t>
      </w:r>
      <w:r w:rsidR="002779AF" w:rsidRPr="008D7381">
        <w:rPr>
          <w:rFonts w:ascii="Times New Roman" w:hAnsi="Times New Roman" w:cs="Times New Roman"/>
          <w:sz w:val="24"/>
          <w:szCs w:val="24"/>
        </w:rPr>
        <w:t>утвержд</w:t>
      </w:r>
      <w:r w:rsidR="002779AF">
        <w:rPr>
          <w:rFonts w:ascii="Times New Roman" w:hAnsi="Times New Roman" w:cs="Times New Roman"/>
          <w:sz w:val="24"/>
          <w:szCs w:val="24"/>
        </w:rPr>
        <w:t>енным</w:t>
      </w:r>
      <w:r w:rsidR="002779AF" w:rsidRPr="008D7381">
        <w:rPr>
          <w:rFonts w:ascii="Times New Roman" w:hAnsi="Times New Roman" w:cs="Times New Roman"/>
          <w:sz w:val="24"/>
          <w:szCs w:val="24"/>
        </w:rPr>
        <w:t xml:space="preserve"> главным врачом</w:t>
      </w:r>
      <w:r w:rsidR="002779AF">
        <w:rPr>
          <w:rFonts w:ascii="Times New Roman" w:hAnsi="Times New Roman" w:cs="Times New Roman"/>
          <w:sz w:val="24"/>
          <w:szCs w:val="24"/>
        </w:rPr>
        <w:t xml:space="preserve"> </w:t>
      </w:r>
      <w:r w:rsidR="00AF1DA2">
        <w:rPr>
          <w:rFonts w:ascii="Times New Roman" w:hAnsi="Times New Roman" w:cs="Times New Roman"/>
          <w:sz w:val="24"/>
          <w:szCs w:val="24"/>
        </w:rPr>
        <w:t xml:space="preserve">медицинского учреждения </w:t>
      </w:r>
      <w:r w:rsidR="002779AF">
        <w:rPr>
          <w:rFonts w:ascii="Times New Roman" w:hAnsi="Times New Roman" w:cs="Times New Roman"/>
          <w:sz w:val="24"/>
          <w:szCs w:val="24"/>
        </w:rPr>
        <w:t>и</w:t>
      </w:r>
      <w:r w:rsidR="002779AF" w:rsidRPr="008D7381">
        <w:rPr>
          <w:rFonts w:ascii="Times New Roman" w:hAnsi="Times New Roman" w:cs="Times New Roman"/>
          <w:sz w:val="24"/>
          <w:szCs w:val="24"/>
        </w:rPr>
        <w:t xml:space="preserve"> </w:t>
      </w:r>
      <w:r w:rsidR="00E16776" w:rsidRPr="008D7381">
        <w:rPr>
          <w:rFonts w:ascii="Times New Roman" w:hAnsi="Times New Roman" w:cs="Times New Roman"/>
          <w:sz w:val="24"/>
          <w:szCs w:val="24"/>
        </w:rPr>
        <w:t>согласованн</w:t>
      </w:r>
      <w:r w:rsidR="002779AF">
        <w:rPr>
          <w:rFonts w:ascii="Times New Roman" w:hAnsi="Times New Roman" w:cs="Times New Roman"/>
          <w:sz w:val="24"/>
          <w:szCs w:val="24"/>
        </w:rPr>
        <w:t>ым</w:t>
      </w:r>
      <w:r w:rsidR="00E16776" w:rsidRPr="008D7381">
        <w:rPr>
          <w:rFonts w:ascii="Times New Roman" w:hAnsi="Times New Roman" w:cs="Times New Roman"/>
          <w:sz w:val="24"/>
          <w:szCs w:val="24"/>
        </w:rPr>
        <w:t xml:space="preserve"> с Департаментом здравоохранения </w:t>
      </w:r>
      <w:r w:rsidR="002779AF">
        <w:rPr>
          <w:rFonts w:ascii="Times New Roman" w:hAnsi="Times New Roman" w:cs="Times New Roman"/>
          <w:sz w:val="24"/>
          <w:szCs w:val="24"/>
        </w:rPr>
        <w:t>города Москвы.</w:t>
      </w:r>
    </w:p>
    <w:p w:rsidR="0064734D" w:rsidRPr="008D7381" w:rsidRDefault="006A20D7"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hAnsi="Times New Roman" w:cs="Times New Roman"/>
          <w:sz w:val="24"/>
          <w:szCs w:val="24"/>
        </w:rPr>
        <w:t>2.2.</w:t>
      </w:r>
      <w:r w:rsidR="00F54379" w:rsidRPr="008D7381">
        <w:rPr>
          <w:rFonts w:ascii="Times New Roman" w:hAnsi="Times New Roman" w:cs="Times New Roman"/>
          <w:sz w:val="24"/>
          <w:szCs w:val="24"/>
        </w:rPr>
        <w:t xml:space="preserve"> </w:t>
      </w:r>
      <w:r w:rsidR="002779AF">
        <w:rPr>
          <w:rFonts w:ascii="Times New Roman" w:hAnsi="Times New Roman" w:cs="Times New Roman"/>
          <w:sz w:val="24"/>
          <w:szCs w:val="24"/>
        </w:rPr>
        <w:t>Медицинское учреждение</w:t>
      </w:r>
      <w:r w:rsidR="002779AF" w:rsidRPr="008D7381">
        <w:rPr>
          <w:rFonts w:ascii="Times New Roman" w:hAnsi="Times New Roman" w:cs="Times New Roman"/>
          <w:sz w:val="24"/>
          <w:szCs w:val="24"/>
        </w:rPr>
        <w:t xml:space="preserve"> </w:t>
      </w:r>
      <w:r w:rsidR="00747391" w:rsidRPr="008D7381">
        <w:rPr>
          <w:rFonts w:ascii="Times New Roman" w:eastAsia="Times New Roman" w:hAnsi="Times New Roman" w:cs="Times New Roman"/>
          <w:sz w:val="24"/>
          <w:szCs w:val="24"/>
        </w:rPr>
        <w:t xml:space="preserve">размещает </w:t>
      </w:r>
      <w:r w:rsidR="00D97549" w:rsidRPr="008D7381">
        <w:rPr>
          <w:rFonts w:ascii="Times New Roman" w:eastAsia="Times New Roman" w:hAnsi="Times New Roman" w:cs="Times New Roman"/>
          <w:sz w:val="24"/>
          <w:szCs w:val="24"/>
        </w:rPr>
        <w:t xml:space="preserve">в  </w:t>
      </w:r>
      <w:r w:rsidR="00747391" w:rsidRPr="008D7381">
        <w:rPr>
          <w:rFonts w:ascii="Times New Roman" w:eastAsia="Times New Roman" w:hAnsi="Times New Roman" w:cs="Times New Roman"/>
          <w:sz w:val="24"/>
          <w:szCs w:val="24"/>
        </w:rPr>
        <w:t>информационн</w:t>
      </w:r>
      <w:proofErr w:type="gramStart"/>
      <w:r w:rsidR="00747391" w:rsidRPr="008D7381">
        <w:rPr>
          <w:rFonts w:ascii="Times New Roman" w:eastAsia="Times New Roman" w:hAnsi="Times New Roman" w:cs="Times New Roman"/>
          <w:sz w:val="24"/>
          <w:szCs w:val="24"/>
        </w:rPr>
        <w:t>о-</w:t>
      </w:r>
      <w:proofErr w:type="gramEnd"/>
      <w:r w:rsidR="00747391" w:rsidRPr="008D7381">
        <w:rPr>
          <w:rFonts w:ascii="Times New Roman" w:eastAsia="Times New Roman" w:hAnsi="Times New Roman" w:cs="Times New Roman"/>
          <w:sz w:val="24"/>
          <w:szCs w:val="24"/>
        </w:rPr>
        <w:t xml:space="preserve"> телекоммуникацион</w:t>
      </w:r>
      <w:r w:rsidR="00D97549" w:rsidRPr="008D7381">
        <w:rPr>
          <w:rFonts w:ascii="Times New Roman" w:eastAsia="Times New Roman" w:hAnsi="Times New Roman" w:cs="Times New Roman"/>
          <w:sz w:val="24"/>
          <w:szCs w:val="24"/>
        </w:rPr>
        <w:t>ной сети "Интернет</w:t>
      </w:r>
      <w:r w:rsidR="001213BD" w:rsidRPr="008D7381">
        <w:rPr>
          <w:rFonts w:ascii="Times New Roman" w:eastAsia="Times New Roman" w:hAnsi="Times New Roman" w:cs="Times New Roman"/>
          <w:sz w:val="24"/>
          <w:szCs w:val="24"/>
        </w:rPr>
        <w:t xml:space="preserve">" на сайте </w:t>
      </w:r>
      <w:r w:rsidR="00856462" w:rsidRPr="008D7381">
        <w:rPr>
          <w:rFonts w:ascii="Times New Roman" w:eastAsia="Times New Roman" w:hAnsi="Times New Roman" w:cs="Times New Roman"/>
          <w:sz w:val="24"/>
          <w:szCs w:val="24"/>
        </w:rPr>
        <w:t>больницы</w:t>
      </w:r>
      <w:r w:rsidR="00D97549" w:rsidRPr="008D7381">
        <w:rPr>
          <w:rFonts w:ascii="Times New Roman" w:eastAsia="Times New Roman" w:hAnsi="Times New Roman" w:cs="Times New Roman"/>
          <w:sz w:val="24"/>
          <w:szCs w:val="24"/>
        </w:rPr>
        <w:t>, а так же на информационных стендах (стойках) учреждения информацию, содержащую сведения о перечне платных услуг с указ</w:t>
      </w:r>
      <w:r w:rsidR="001213BD" w:rsidRPr="008D7381">
        <w:rPr>
          <w:rFonts w:ascii="Times New Roman" w:eastAsia="Times New Roman" w:hAnsi="Times New Roman" w:cs="Times New Roman"/>
          <w:sz w:val="24"/>
          <w:szCs w:val="24"/>
        </w:rPr>
        <w:t xml:space="preserve">анием цен в рублях, сведения об </w:t>
      </w:r>
      <w:r w:rsidR="00D97549" w:rsidRPr="008D7381">
        <w:rPr>
          <w:rFonts w:ascii="Times New Roman" w:eastAsia="Times New Roman" w:hAnsi="Times New Roman" w:cs="Times New Roman"/>
          <w:sz w:val="24"/>
          <w:szCs w:val="24"/>
        </w:rPr>
        <w:t>условиях, порядке, форме предоставления платных услуг и порядке их оплаты.</w:t>
      </w:r>
      <w:r w:rsidR="00816A8C" w:rsidRPr="008D7381">
        <w:rPr>
          <w:rFonts w:ascii="Times New Roman" w:eastAsia="Times New Roman" w:hAnsi="Times New Roman" w:cs="Times New Roman"/>
          <w:sz w:val="24"/>
          <w:szCs w:val="24"/>
        </w:rPr>
        <w:t xml:space="preserve"> Информационные стенды (стойки) располагаются в </w:t>
      </w:r>
      <w:r w:rsidR="001E4272" w:rsidRPr="008D7381">
        <w:rPr>
          <w:rFonts w:ascii="Times New Roman" w:eastAsia="Times New Roman" w:hAnsi="Times New Roman" w:cs="Times New Roman"/>
          <w:sz w:val="24"/>
          <w:szCs w:val="24"/>
        </w:rPr>
        <w:t>доступном</w:t>
      </w:r>
      <w:r w:rsidR="00816A8C" w:rsidRPr="008D7381">
        <w:rPr>
          <w:rFonts w:ascii="Times New Roman" w:eastAsia="Times New Roman" w:hAnsi="Times New Roman" w:cs="Times New Roman"/>
          <w:sz w:val="24"/>
          <w:szCs w:val="24"/>
        </w:rPr>
        <w:t xml:space="preserve"> для </w:t>
      </w:r>
      <w:r w:rsidR="001E4272" w:rsidRPr="008D7381">
        <w:rPr>
          <w:rFonts w:ascii="Times New Roman" w:eastAsia="Times New Roman" w:hAnsi="Times New Roman" w:cs="Times New Roman"/>
          <w:sz w:val="24"/>
          <w:szCs w:val="24"/>
        </w:rPr>
        <w:t>посетителей</w:t>
      </w:r>
      <w:r w:rsidR="00816A8C" w:rsidRPr="008D7381">
        <w:rPr>
          <w:rFonts w:ascii="Times New Roman" w:eastAsia="Times New Roman" w:hAnsi="Times New Roman" w:cs="Times New Roman"/>
          <w:sz w:val="24"/>
          <w:szCs w:val="24"/>
        </w:rPr>
        <w:t xml:space="preserve"> месте и оформляются таким образом, чтобы можно было свободно ознакомиться с размещенной на них информацией. </w:t>
      </w:r>
    </w:p>
    <w:p w:rsidR="00816A8C" w:rsidRPr="008D7381" w:rsidRDefault="00816A8C"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2.3. По требованию потребителя и (или) заказчика исполнитель услуг предоставляет для ознакомления:</w:t>
      </w:r>
    </w:p>
    <w:p w:rsidR="00CF5313" w:rsidRDefault="00816A8C"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 xml:space="preserve">а) копию учредительного документа </w:t>
      </w:r>
      <w:r w:rsidR="002779AF">
        <w:rPr>
          <w:rFonts w:ascii="Times New Roman" w:eastAsia="Times New Roman" w:hAnsi="Times New Roman" w:cs="Times New Roman"/>
          <w:sz w:val="24"/>
          <w:szCs w:val="24"/>
        </w:rPr>
        <w:t>медицинской организации</w:t>
      </w:r>
      <w:r w:rsidR="00CF5313">
        <w:rPr>
          <w:rFonts w:ascii="Times New Roman" w:eastAsia="Times New Roman" w:hAnsi="Times New Roman" w:cs="Times New Roman"/>
          <w:sz w:val="24"/>
          <w:szCs w:val="24"/>
        </w:rPr>
        <w:t>;</w:t>
      </w:r>
    </w:p>
    <w:p w:rsidR="00816A8C" w:rsidRPr="008D7381" w:rsidRDefault="00816A8C" w:rsidP="000B7189">
      <w:pPr>
        <w:shd w:val="clear" w:color="auto" w:fill="FFFFFF"/>
        <w:spacing w:after="0" w:line="240" w:lineRule="auto"/>
        <w:ind w:right="-85"/>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б) копию лицензии на осуществление медицинской и иной</w:t>
      </w:r>
      <w:r w:rsidR="002779AF">
        <w:rPr>
          <w:rFonts w:ascii="Times New Roman" w:eastAsia="Times New Roman" w:hAnsi="Times New Roman" w:cs="Times New Roman"/>
          <w:sz w:val="24"/>
          <w:szCs w:val="24"/>
        </w:rPr>
        <w:t>,</w:t>
      </w:r>
      <w:r w:rsidRPr="008D7381">
        <w:rPr>
          <w:rFonts w:ascii="Times New Roman" w:eastAsia="Times New Roman" w:hAnsi="Times New Roman" w:cs="Times New Roman"/>
          <w:sz w:val="24"/>
          <w:szCs w:val="24"/>
        </w:rPr>
        <w:t xml:space="preserve"> подлежащей лицензированию деятельности</w:t>
      </w:r>
      <w:r w:rsidR="002779AF">
        <w:rPr>
          <w:rFonts w:ascii="Times New Roman" w:eastAsia="Times New Roman" w:hAnsi="Times New Roman" w:cs="Times New Roman"/>
          <w:sz w:val="24"/>
          <w:szCs w:val="24"/>
        </w:rPr>
        <w:t>,</w:t>
      </w:r>
      <w:r w:rsidRPr="008D7381">
        <w:rPr>
          <w:rFonts w:ascii="Times New Roman" w:eastAsia="Times New Roman" w:hAnsi="Times New Roman" w:cs="Times New Roman"/>
          <w:sz w:val="24"/>
          <w:szCs w:val="24"/>
        </w:rPr>
        <w:t xml:space="preserve"> с приложением перечня работ (услуг) в соответствии лицензией. </w:t>
      </w:r>
    </w:p>
    <w:p w:rsidR="006A20D7" w:rsidRPr="008D7381" w:rsidRDefault="00B60E3C" w:rsidP="003958E5">
      <w:pPr>
        <w:pStyle w:val="a5"/>
        <w:shd w:val="clear" w:color="auto" w:fill="FFFFFF"/>
        <w:spacing w:before="0" w:beforeAutospacing="0" w:after="0" w:afterAutospacing="0"/>
        <w:jc w:val="both"/>
        <w:rPr>
          <w:color w:val="000000"/>
        </w:rPr>
      </w:pPr>
      <w:r w:rsidRPr="008D7381">
        <w:rPr>
          <w:color w:val="000000"/>
        </w:rPr>
        <w:t>2.4</w:t>
      </w:r>
      <w:r w:rsidR="00FA76B9" w:rsidRPr="008D7381">
        <w:rPr>
          <w:color w:val="000000"/>
        </w:rPr>
        <w:t xml:space="preserve">. </w:t>
      </w:r>
      <w:r w:rsidR="004D3A02" w:rsidRPr="008D7381">
        <w:rPr>
          <w:color w:val="000000"/>
        </w:rPr>
        <w:t>Платные</w:t>
      </w:r>
      <w:r w:rsidR="00FA76B9" w:rsidRPr="008D7381">
        <w:rPr>
          <w:color w:val="000000"/>
        </w:rPr>
        <w:t xml:space="preserve"> услуги оказываются </w:t>
      </w:r>
      <w:r w:rsidR="002779AF">
        <w:rPr>
          <w:color w:val="000000"/>
        </w:rPr>
        <w:t>гражданам</w:t>
      </w:r>
      <w:r w:rsidR="00FA76B9" w:rsidRPr="008D7381">
        <w:rPr>
          <w:color w:val="000000"/>
        </w:rPr>
        <w:t xml:space="preserve"> за счет</w:t>
      </w:r>
      <w:r w:rsidR="002779AF">
        <w:rPr>
          <w:color w:val="000000"/>
        </w:rPr>
        <w:t xml:space="preserve"> их </w:t>
      </w:r>
      <w:r w:rsidR="00FA76B9" w:rsidRPr="008D7381">
        <w:rPr>
          <w:color w:val="000000"/>
        </w:rPr>
        <w:t>личных средств, средств работодателей и иных средств на основании договоров, в том числе договоров добровольного медицинского страхования.</w:t>
      </w:r>
    </w:p>
    <w:p w:rsidR="00FA76B9" w:rsidRPr="008D7381" w:rsidRDefault="006A20D7" w:rsidP="003958E5">
      <w:pPr>
        <w:pStyle w:val="a5"/>
        <w:shd w:val="clear" w:color="auto" w:fill="FFFFFF"/>
        <w:spacing w:before="0" w:beforeAutospacing="0" w:after="0" w:afterAutospacing="0"/>
        <w:jc w:val="both"/>
        <w:rPr>
          <w:color w:val="000000"/>
        </w:rPr>
      </w:pPr>
      <w:r w:rsidRPr="008D7381">
        <w:rPr>
          <w:color w:val="000000"/>
        </w:rPr>
        <w:t>2.5</w:t>
      </w:r>
      <w:r w:rsidR="00FA76B9" w:rsidRPr="008D7381">
        <w:rPr>
          <w:color w:val="000000"/>
        </w:rPr>
        <w:t xml:space="preserve">. </w:t>
      </w:r>
      <w:r w:rsidR="00865ECB" w:rsidRPr="008D7381">
        <w:rPr>
          <w:color w:val="000000"/>
        </w:rPr>
        <w:t>Платные услуги</w:t>
      </w:r>
      <w:r w:rsidR="00FA76B9" w:rsidRPr="008D7381">
        <w:rPr>
          <w:color w:val="000000"/>
        </w:rPr>
        <w:t xml:space="preserve"> могут оказываться в полном объеме стандарта </w:t>
      </w:r>
      <w:r w:rsidR="00704C52" w:rsidRPr="008D7381">
        <w:rPr>
          <w:color w:val="000000"/>
        </w:rPr>
        <w:t xml:space="preserve">стационарной </w:t>
      </w:r>
      <w:r w:rsidR="00FA76B9" w:rsidRPr="008D7381">
        <w:rPr>
          <w:color w:val="000000"/>
        </w:rPr>
        <w:t>медицинской помощи</w:t>
      </w:r>
      <w:r w:rsidR="008130EE">
        <w:rPr>
          <w:color w:val="000000"/>
        </w:rPr>
        <w:t>,</w:t>
      </w:r>
      <w:r w:rsidR="008E4671" w:rsidRPr="008D7381">
        <w:rPr>
          <w:color w:val="000000"/>
        </w:rPr>
        <w:t xml:space="preserve"> </w:t>
      </w:r>
      <w:r w:rsidR="00FA76B9" w:rsidRPr="008D7381">
        <w:rPr>
          <w:color w:val="000000"/>
        </w:rPr>
        <w:t xml:space="preserve">либо по просьбе пациента в виде осуществления отдельных консультаций или медицинских </w:t>
      </w:r>
      <w:r w:rsidR="00BE1ED0" w:rsidRPr="008D7381">
        <w:rPr>
          <w:color w:val="000000"/>
        </w:rPr>
        <w:t>вмешательств, в</w:t>
      </w:r>
      <w:r w:rsidR="00FA76B9" w:rsidRPr="008D7381">
        <w:rPr>
          <w:color w:val="000000"/>
        </w:rPr>
        <w:t xml:space="preserve"> том числе в объеме, превышающем объем выполняемого стандарта медицинской помощи.</w:t>
      </w:r>
    </w:p>
    <w:p w:rsidR="00FE76FB" w:rsidRDefault="0061200F" w:rsidP="00FE76FB">
      <w:pPr>
        <w:pStyle w:val="a5"/>
        <w:shd w:val="clear" w:color="auto" w:fill="FFFFFF"/>
        <w:spacing w:before="0" w:beforeAutospacing="0" w:after="0" w:afterAutospacing="0"/>
        <w:jc w:val="both"/>
        <w:rPr>
          <w:color w:val="000000"/>
        </w:rPr>
      </w:pPr>
      <w:r w:rsidRPr="008D7381">
        <w:rPr>
          <w:color w:val="000000"/>
        </w:rPr>
        <w:t xml:space="preserve">2.6. Заключение договоров </w:t>
      </w:r>
      <w:r w:rsidR="002779AF">
        <w:rPr>
          <w:color w:val="000000"/>
        </w:rPr>
        <w:t>медицинским учреждением</w:t>
      </w:r>
      <w:r w:rsidR="006F0D62" w:rsidRPr="008D7381">
        <w:rPr>
          <w:color w:val="000000"/>
        </w:rPr>
        <w:t xml:space="preserve"> </w:t>
      </w:r>
      <w:r w:rsidRPr="008D7381">
        <w:rPr>
          <w:color w:val="000000"/>
        </w:rPr>
        <w:t>на посреднические услуги по привлечению пациентов сторонними организациями не допускается.</w:t>
      </w:r>
    </w:p>
    <w:p w:rsidR="00FE76FB" w:rsidRDefault="00FE76FB" w:rsidP="00FE76FB">
      <w:pPr>
        <w:pStyle w:val="a5"/>
        <w:shd w:val="clear" w:color="auto" w:fill="FFFFFF"/>
        <w:spacing w:before="0" w:beforeAutospacing="0" w:after="0" w:afterAutospacing="0"/>
        <w:jc w:val="both"/>
        <w:rPr>
          <w:color w:val="000000"/>
        </w:rPr>
      </w:pPr>
      <w:r>
        <w:rPr>
          <w:color w:val="000000"/>
        </w:rPr>
        <w:t xml:space="preserve">2.7. </w:t>
      </w:r>
      <w:r w:rsidR="0049168B">
        <w:rPr>
          <w:color w:val="000000"/>
        </w:rPr>
        <w:t>Медицинским у</w:t>
      </w:r>
      <w:r w:rsidRPr="00FE76FB">
        <w:rPr>
          <w:color w:val="000000"/>
        </w:rPr>
        <w:t>чреждением оказываются следующие виды платных услуг:</w:t>
      </w:r>
    </w:p>
    <w:p w:rsidR="00FE76FB" w:rsidRDefault="00FE76FB" w:rsidP="00FE76FB">
      <w:pPr>
        <w:pStyle w:val="a5"/>
        <w:shd w:val="clear" w:color="auto" w:fill="FFFFFF"/>
        <w:spacing w:before="0" w:beforeAutospacing="0" w:after="0" w:afterAutospacing="0"/>
        <w:jc w:val="both"/>
        <w:rPr>
          <w:color w:val="000000"/>
        </w:rPr>
      </w:pPr>
      <w:r>
        <w:rPr>
          <w:color w:val="000000"/>
        </w:rPr>
        <w:t>2.7.1. П</w:t>
      </w:r>
      <w:r w:rsidRPr="00FE76FB">
        <w:rPr>
          <w:color w:val="000000"/>
        </w:rPr>
        <w:t>латные медицинские и иные услуги в полном объеме, в качестве психиатрических освидетельствований, разовых консультаций, процедур, диагностических исследований</w:t>
      </w:r>
      <w:r w:rsidR="00D70609">
        <w:rPr>
          <w:color w:val="000000"/>
        </w:rPr>
        <w:t xml:space="preserve">, </w:t>
      </w:r>
      <w:proofErr w:type="gramStart"/>
      <w:r w:rsidR="003C636E">
        <w:rPr>
          <w:color w:val="000000"/>
        </w:rPr>
        <w:t>медико-социальн</w:t>
      </w:r>
      <w:r w:rsidR="00571985">
        <w:rPr>
          <w:color w:val="000000"/>
        </w:rPr>
        <w:t>ой</w:t>
      </w:r>
      <w:proofErr w:type="gramEnd"/>
      <w:r w:rsidR="003C636E">
        <w:rPr>
          <w:color w:val="000000"/>
        </w:rPr>
        <w:t xml:space="preserve"> помощ</w:t>
      </w:r>
      <w:r w:rsidR="00571985">
        <w:rPr>
          <w:color w:val="000000"/>
        </w:rPr>
        <w:t>и</w:t>
      </w:r>
      <w:r w:rsidRPr="00FE76FB">
        <w:rPr>
          <w:color w:val="000000"/>
        </w:rPr>
        <w:t xml:space="preserve"> и иных услуг;</w:t>
      </w:r>
    </w:p>
    <w:p w:rsidR="00D70609" w:rsidRDefault="00FE76FB" w:rsidP="00FE76FB">
      <w:pPr>
        <w:pStyle w:val="a5"/>
        <w:shd w:val="clear" w:color="auto" w:fill="FFFFFF"/>
        <w:spacing w:before="0" w:beforeAutospacing="0" w:after="0" w:afterAutospacing="0"/>
        <w:jc w:val="both"/>
        <w:rPr>
          <w:color w:val="000000"/>
        </w:rPr>
      </w:pPr>
      <w:r>
        <w:rPr>
          <w:color w:val="000000"/>
        </w:rPr>
        <w:t>2.7.2. У</w:t>
      </w:r>
      <w:r w:rsidRPr="00FE76FB">
        <w:rPr>
          <w:color w:val="000000"/>
        </w:rPr>
        <w:t>слуги медицинского сервиса, предоставляемые в процессе оказания медицинской помощи</w:t>
      </w:r>
      <w:r w:rsidR="00D70609">
        <w:rPr>
          <w:color w:val="000000"/>
        </w:rPr>
        <w:t>:</w:t>
      </w:r>
    </w:p>
    <w:p w:rsidR="00D70609" w:rsidRDefault="00FE76FB" w:rsidP="00D70609">
      <w:pPr>
        <w:pStyle w:val="a5"/>
        <w:numPr>
          <w:ilvl w:val="0"/>
          <w:numId w:val="8"/>
        </w:numPr>
        <w:shd w:val="clear" w:color="auto" w:fill="FFFFFF"/>
        <w:spacing w:before="0" w:beforeAutospacing="0" w:after="0" w:afterAutospacing="0"/>
        <w:jc w:val="both"/>
        <w:rPr>
          <w:color w:val="000000"/>
        </w:rPr>
      </w:pPr>
      <w:r w:rsidRPr="00FE76FB">
        <w:rPr>
          <w:color w:val="000000"/>
        </w:rPr>
        <w:t xml:space="preserve">индивидуальный медицинский пост (кроме случаев, когда пост временно устанавливается по экстренным и неотложным медицинским показаниям для наблюдения за пациентом при резком ухудшении его психического или соматического </w:t>
      </w:r>
      <w:r w:rsidRPr="00FE76FB">
        <w:rPr>
          <w:color w:val="000000"/>
        </w:rPr>
        <w:lastRenderedPageBreak/>
        <w:t>состояния до момента устранения возникшей угрозы для его жизни и здоровья или осуществления перевода в другой стационар соответствующего профиля)</w:t>
      </w:r>
      <w:r w:rsidR="009E5380">
        <w:rPr>
          <w:color w:val="000000"/>
        </w:rPr>
        <w:t>;</w:t>
      </w:r>
      <w:r w:rsidRPr="00FE76FB">
        <w:rPr>
          <w:color w:val="000000"/>
        </w:rPr>
        <w:t xml:space="preserve"> </w:t>
      </w:r>
    </w:p>
    <w:p w:rsidR="001778DE" w:rsidRPr="001778DE" w:rsidRDefault="00FE76FB" w:rsidP="00D70609">
      <w:pPr>
        <w:pStyle w:val="a5"/>
        <w:numPr>
          <w:ilvl w:val="0"/>
          <w:numId w:val="8"/>
        </w:numPr>
        <w:shd w:val="clear" w:color="auto" w:fill="FFFFFF"/>
        <w:spacing w:before="0" w:beforeAutospacing="0" w:after="0" w:afterAutospacing="0"/>
        <w:jc w:val="both"/>
        <w:rPr>
          <w:color w:val="000000"/>
        </w:rPr>
      </w:pPr>
      <w:r w:rsidRPr="00FE76FB">
        <w:rPr>
          <w:color w:val="000000"/>
        </w:rPr>
        <w:t>оказание медицинских услуг на дому</w:t>
      </w:r>
      <w:r w:rsidR="001778DE">
        <w:rPr>
          <w:color w:val="000000"/>
        </w:rPr>
        <w:t xml:space="preserve"> </w:t>
      </w:r>
      <w:r w:rsidR="001778DE" w:rsidRPr="008D7381">
        <w:t xml:space="preserve">(за исключением случаев, когда медицинская помощь на </w:t>
      </w:r>
      <w:proofErr w:type="gramStart"/>
      <w:r w:rsidR="001778DE" w:rsidRPr="008D7381">
        <w:t>дому</w:t>
      </w:r>
      <w:proofErr w:type="gramEnd"/>
      <w:r w:rsidR="001778DE" w:rsidRPr="008D7381">
        <w:t xml:space="preserve"> оказывается по медицинским показаниям),</w:t>
      </w:r>
    </w:p>
    <w:p w:rsidR="00D70609" w:rsidRDefault="009E5380" w:rsidP="00D70609">
      <w:pPr>
        <w:pStyle w:val="a5"/>
        <w:numPr>
          <w:ilvl w:val="0"/>
          <w:numId w:val="8"/>
        </w:numPr>
        <w:shd w:val="clear" w:color="auto" w:fill="FFFFFF"/>
        <w:spacing w:before="0" w:beforeAutospacing="0" w:after="0" w:afterAutospacing="0"/>
        <w:jc w:val="both"/>
        <w:rPr>
          <w:color w:val="000000"/>
        </w:rPr>
      </w:pPr>
      <w:r>
        <w:rPr>
          <w:color w:val="000000"/>
        </w:rPr>
        <w:t>доставка лекарств;</w:t>
      </w:r>
      <w:r w:rsidR="00FE76FB" w:rsidRPr="00FE76FB">
        <w:rPr>
          <w:color w:val="000000"/>
        </w:rPr>
        <w:t xml:space="preserve"> </w:t>
      </w:r>
    </w:p>
    <w:p w:rsidR="009E5380" w:rsidRDefault="00FE76FB" w:rsidP="00D70609">
      <w:pPr>
        <w:pStyle w:val="a5"/>
        <w:numPr>
          <w:ilvl w:val="0"/>
          <w:numId w:val="8"/>
        </w:numPr>
        <w:shd w:val="clear" w:color="auto" w:fill="FFFFFF"/>
        <w:spacing w:before="0" w:beforeAutospacing="0" w:after="0" w:afterAutospacing="0"/>
        <w:jc w:val="both"/>
        <w:rPr>
          <w:color w:val="000000"/>
        </w:rPr>
      </w:pPr>
      <w:r w:rsidRPr="00FE76FB">
        <w:rPr>
          <w:color w:val="000000"/>
        </w:rPr>
        <w:t xml:space="preserve">индивидуальное приготовление или заказ блюд по желанию </w:t>
      </w:r>
      <w:r w:rsidR="009E5380">
        <w:rPr>
          <w:color w:val="000000"/>
        </w:rPr>
        <w:t>пациента;</w:t>
      </w:r>
    </w:p>
    <w:p w:rsidR="0049168B" w:rsidRPr="0049168B" w:rsidRDefault="00FE76FB" w:rsidP="0049168B">
      <w:pPr>
        <w:pStyle w:val="a5"/>
        <w:numPr>
          <w:ilvl w:val="0"/>
          <w:numId w:val="8"/>
        </w:numPr>
        <w:shd w:val="clear" w:color="auto" w:fill="FFFFFF"/>
        <w:spacing w:before="0" w:beforeAutospacing="0" w:after="0" w:afterAutospacing="0"/>
        <w:jc w:val="both"/>
        <w:rPr>
          <w:color w:val="000000"/>
        </w:rPr>
      </w:pPr>
      <w:r w:rsidRPr="00FE76FB">
        <w:rPr>
          <w:color w:val="000000"/>
        </w:rPr>
        <w:t>размещение в палате повышенной комфортности и др.</w:t>
      </w:r>
    </w:p>
    <w:p w:rsidR="0049168B" w:rsidRDefault="0049168B" w:rsidP="004340BB">
      <w:pPr>
        <w:pStyle w:val="a5"/>
        <w:shd w:val="clear" w:color="auto" w:fill="FFFFFF"/>
        <w:spacing w:before="0" w:beforeAutospacing="0" w:after="0" w:afterAutospacing="0"/>
        <w:jc w:val="both"/>
      </w:pPr>
      <w:r>
        <w:t>2.7.3. Иная приносящая доход деятельность.</w:t>
      </w:r>
    </w:p>
    <w:p w:rsidR="004340BB" w:rsidRPr="004340BB" w:rsidRDefault="004340BB" w:rsidP="004340BB">
      <w:pPr>
        <w:pStyle w:val="a5"/>
        <w:shd w:val="clear" w:color="auto" w:fill="FFFFFF"/>
        <w:spacing w:before="0" w:beforeAutospacing="0" w:after="0" w:afterAutospacing="0"/>
        <w:jc w:val="both"/>
        <w:rPr>
          <w:color w:val="000000"/>
        </w:rPr>
      </w:pPr>
      <w:r w:rsidRPr="008D7381">
        <w:t>2.</w:t>
      </w:r>
      <w:r>
        <w:t>8</w:t>
      </w:r>
      <w:r w:rsidRPr="008D7381">
        <w:t>. Отказ пациента от предлагаемых платных</w:t>
      </w:r>
      <w:r>
        <w:t xml:space="preserve"> </w:t>
      </w:r>
      <w:r w:rsidRPr="008D7381">
        <w:t>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w:t>
      </w:r>
    </w:p>
    <w:p w:rsidR="00FE76FB" w:rsidRDefault="00FE76FB" w:rsidP="00FE76FB">
      <w:pPr>
        <w:pStyle w:val="a5"/>
        <w:shd w:val="clear" w:color="auto" w:fill="FFFFFF"/>
        <w:spacing w:before="0" w:beforeAutospacing="0" w:after="0" w:afterAutospacing="0"/>
        <w:jc w:val="both"/>
        <w:rPr>
          <w:color w:val="000000"/>
        </w:rPr>
      </w:pPr>
      <w:r>
        <w:rPr>
          <w:color w:val="000000"/>
        </w:rPr>
        <w:t>2.</w:t>
      </w:r>
      <w:r w:rsidR="004340BB">
        <w:rPr>
          <w:color w:val="000000"/>
        </w:rPr>
        <w:t>9</w:t>
      </w:r>
      <w:r>
        <w:rPr>
          <w:color w:val="000000"/>
        </w:rPr>
        <w:t xml:space="preserve">. </w:t>
      </w:r>
      <w:r w:rsidRPr="00FE76FB">
        <w:rPr>
          <w:color w:val="000000"/>
        </w:rPr>
        <w:t xml:space="preserve">Все виды платных услуг оказываются </w:t>
      </w:r>
      <w:r w:rsidR="00402CAD">
        <w:rPr>
          <w:color w:val="000000"/>
        </w:rPr>
        <w:t>медицинским у</w:t>
      </w:r>
      <w:r w:rsidRPr="00FE76FB">
        <w:rPr>
          <w:color w:val="000000"/>
        </w:rPr>
        <w:t>чреждением только при наличии добровольного информированного согласия получателя услуг или его представителя.</w:t>
      </w:r>
    </w:p>
    <w:p w:rsidR="00FE76FB" w:rsidRDefault="00FE76FB" w:rsidP="00FE76FB">
      <w:pPr>
        <w:pStyle w:val="a5"/>
        <w:shd w:val="clear" w:color="auto" w:fill="FFFFFF"/>
        <w:spacing w:before="0" w:beforeAutospacing="0" w:after="0" w:afterAutospacing="0"/>
        <w:jc w:val="both"/>
        <w:rPr>
          <w:color w:val="000000"/>
        </w:rPr>
      </w:pPr>
      <w:r>
        <w:rPr>
          <w:color w:val="000000"/>
        </w:rPr>
        <w:t>2.</w:t>
      </w:r>
      <w:r w:rsidR="004340BB">
        <w:rPr>
          <w:color w:val="000000"/>
        </w:rPr>
        <w:t>10</w:t>
      </w:r>
      <w:r>
        <w:rPr>
          <w:color w:val="000000"/>
        </w:rPr>
        <w:t xml:space="preserve">. </w:t>
      </w:r>
      <w:r w:rsidRPr="00FE76FB">
        <w:rPr>
          <w:color w:val="000000"/>
        </w:rPr>
        <w:t>Платные медицинские и иные услуги оказываются следующим категориям граждан:</w:t>
      </w:r>
    </w:p>
    <w:p w:rsidR="00FE76FB" w:rsidRDefault="00FE76FB" w:rsidP="00571985">
      <w:pPr>
        <w:pStyle w:val="a5"/>
        <w:numPr>
          <w:ilvl w:val="0"/>
          <w:numId w:val="6"/>
        </w:numPr>
        <w:shd w:val="clear" w:color="auto" w:fill="FFFFFF"/>
        <w:spacing w:before="0" w:beforeAutospacing="0" w:after="0" w:afterAutospacing="0"/>
        <w:ind w:hanging="294"/>
        <w:jc w:val="both"/>
        <w:rPr>
          <w:color w:val="000000"/>
        </w:rPr>
      </w:pPr>
      <w:proofErr w:type="gramStart"/>
      <w:r w:rsidRPr="00FE76FB">
        <w:rPr>
          <w:color w:val="000000"/>
        </w:rPr>
        <w:t xml:space="preserve">гражданам иностранных государств, лицам без гражданства и иногородним гражданам, оказание плановой специализированной помощи на бесплатной основе за счет средств городского бюджета которым не предусмотрено территориальной программой госгарантий (при отсутствии оформленного в установленном порядке решения Департамента здравоохранения города Москвы о возможности оказания консультативно-диагностической и стационарной медицинской помощи в Учреждении за счет бюджетных средств); </w:t>
      </w:r>
      <w:proofErr w:type="gramEnd"/>
    </w:p>
    <w:p w:rsidR="00402CAD" w:rsidRDefault="00FE76FB" w:rsidP="00571985">
      <w:pPr>
        <w:pStyle w:val="a5"/>
        <w:numPr>
          <w:ilvl w:val="0"/>
          <w:numId w:val="6"/>
        </w:numPr>
        <w:shd w:val="clear" w:color="auto" w:fill="FFFFFF"/>
        <w:spacing w:before="0" w:beforeAutospacing="0" w:after="0" w:afterAutospacing="0"/>
        <w:ind w:hanging="294"/>
        <w:jc w:val="both"/>
        <w:rPr>
          <w:color w:val="000000"/>
        </w:rPr>
      </w:pPr>
      <w:r w:rsidRPr="00FE76FB">
        <w:rPr>
          <w:color w:val="000000"/>
        </w:rPr>
        <w:t>гражданам, имеющим постоянную регистрацию по месту жительства в городе Москве в случаях:</w:t>
      </w:r>
    </w:p>
    <w:p w:rsidR="00402CAD" w:rsidRDefault="00402CAD" w:rsidP="00402CAD">
      <w:pPr>
        <w:pStyle w:val="a5"/>
        <w:shd w:val="clear" w:color="auto" w:fill="FFFFFF"/>
        <w:spacing w:before="0" w:beforeAutospacing="0" w:after="0" w:afterAutospacing="0"/>
        <w:ind w:left="720"/>
        <w:jc w:val="both"/>
        <w:rPr>
          <w:color w:val="000000"/>
        </w:rPr>
      </w:pPr>
      <w:r>
        <w:rPr>
          <w:color w:val="000000"/>
        </w:rPr>
        <w:t xml:space="preserve">- </w:t>
      </w:r>
      <w:r w:rsidR="00FE76FB" w:rsidRPr="00402CAD">
        <w:rPr>
          <w:color w:val="000000"/>
        </w:rPr>
        <w:t xml:space="preserve">оказания медицинской помощи по видам и объемам, не включенным в территориальную программу госгарантий  и целевые программы (кроме случаев, указанных </w:t>
      </w:r>
      <w:r w:rsidR="00FE76FB" w:rsidRPr="00402CAD">
        <w:rPr>
          <w:color w:val="FF0000"/>
        </w:rPr>
        <w:t xml:space="preserve">в п. </w:t>
      </w:r>
      <w:r w:rsidR="001B56E7">
        <w:rPr>
          <w:color w:val="FF0000"/>
        </w:rPr>
        <w:t>2.</w:t>
      </w:r>
      <w:r w:rsidR="00FE76FB" w:rsidRPr="00402CAD">
        <w:rPr>
          <w:color w:val="FF0000"/>
        </w:rPr>
        <w:t>1</w:t>
      </w:r>
      <w:r w:rsidR="001B56E7">
        <w:rPr>
          <w:color w:val="FF0000"/>
        </w:rPr>
        <w:t>2.</w:t>
      </w:r>
      <w:r w:rsidR="00FE76FB" w:rsidRPr="00402CAD">
        <w:rPr>
          <w:color w:val="000000"/>
        </w:rPr>
        <w:t>), а также на иных условиях, чем установлены территориальной программой госгарантий и целевыми программами;</w:t>
      </w:r>
    </w:p>
    <w:p w:rsidR="003C636E" w:rsidRDefault="00402CAD" w:rsidP="003C636E">
      <w:pPr>
        <w:pStyle w:val="a5"/>
        <w:shd w:val="clear" w:color="auto" w:fill="FFFFFF"/>
        <w:spacing w:before="0" w:beforeAutospacing="0" w:after="0" w:afterAutospacing="0"/>
        <w:ind w:left="720"/>
        <w:jc w:val="both"/>
        <w:rPr>
          <w:color w:val="000000"/>
        </w:rPr>
      </w:pPr>
      <w:r>
        <w:rPr>
          <w:color w:val="000000"/>
        </w:rPr>
        <w:t>-</w:t>
      </w:r>
      <w:r w:rsidR="00FE76FB" w:rsidRPr="00FE76FB">
        <w:rPr>
          <w:color w:val="000000"/>
        </w:rPr>
        <w:t xml:space="preserve"> оказания медицинской помощи по видам и объемам, включенным в территориальную программу гос</w:t>
      </w:r>
      <w:r w:rsidR="000E44AF">
        <w:rPr>
          <w:color w:val="000000"/>
        </w:rPr>
        <w:t xml:space="preserve">ударственных </w:t>
      </w:r>
      <w:r w:rsidR="00FE76FB" w:rsidRPr="00FE76FB">
        <w:rPr>
          <w:color w:val="000000"/>
        </w:rPr>
        <w:t xml:space="preserve">гарантий и целевые программы, </w:t>
      </w:r>
      <w:proofErr w:type="gramStart"/>
      <w:r w:rsidR="00FE76FB" w:rsidRPr="00FE76FB">
        <w:rPr>
          <w:color w:val="000000"/>
        </w:rPr>
        <w:t>устанавливающими</w:t>
      </w:r>
      <w:proofErr w:type="gramEnd"/>
      <w:r w:rsidR="00FE76FB" w:rsidRPr="00FE76FB">
        <w:rPr>
          <w:color w:val="000000"/>
        </w:rPr>
        <w:t xml:space="preserve"> за гражданином право на получение бесплатной медицинской помощи, при добровольном желании гражданина получить такую помощь именно на платной основе</w:t>
      </w:r>
      <w:r w:rsidR="003C636E">
        <w:rPr>
          <w:color w:val="000000"/>
        </w:rPr>
        <w:t>.</w:t>
      </w:r>
    </w:p>
    <w:p w:rsidR="004340BB" w:rsidRDefault="00571985" w:rsidP="004340BB">
      <w:pPr>
        <w:pStyle w:val="a5"/>
        <w:numPr>
          <w:ilvl w:val="0"/>
          <w:numId w:val="10"/>
        </w:numPr>
        <w:shd w:val="clear" w:color="auto" w:fill="FFFFFF"/>
        <w:spacing w:before="0" w:beforeAutospacing="0" w:after="0" w:afterAutospacing="0"/>
        <w:ind w:left="709" w:hanging="283"/>
        <w:jc w:val="both"/>
      </w:pPr>
      <w:r w:rsidRPr="008D7381">
        <w:t>при самостоятельном обращении за получением медицинских услуг, за исключением случаев и порядка, предусмотренных статьей 21 Федеральн</w:t>
      </w:r>
      <w:r>
        <w:t>ого</w:t>
      </w:r>
      <w:r w:rsidRPr="008D7381">
        <w:t xml:space="preserve"> закон</w:t>
      </w:r>
      <w:r>
        <w:t>а</w:t>
      </w:r>
      <w:r w:rsidRPr="008D7381">
        <w:t xml:space="preserve"> Российской Федерации от 21 ноября 2011 г. N 323-ФЗ</w:t>
      </w:r>
      <w:r>
        <w:t xml:space="preserve"> </w:t>
      </w:r>
      <w:r w:rsidRPr="008D7381">
        <w:t>"Об основах охраны здоровья граждан в Российской Федерации"</w:t>
      </w:r>
      <w:r w:rsidR="004340BB">
        <w:t>.</w:t>
      </w:r>
    </w:p>
    <w:p w:rsidR="00402CAD" w:rsidRDefault="00402CAD" w:rsidP="00402CAD">
      <w:pPr>
        <w:pStyle w:val="a5"/>
        <w:shd w:val="clear" w:color="auto" w:fill="FFFFFF"/>
        <w:spacing w:before="0" w:beforeAutospacing="0" w:after="0" w:afterAutospacing="0"/>
        <w:jc w:val="both"/>
        <w:rPr>
          <w:color w:val="000000"/>
        </w:rPr>
      </w:pPr>
      <w:r>
        <w:rPr>
          <w:color w:val="000000"/>
        </w:rPr>
        <w:t>2.1</w:t>
      </w:r>
      <w:r w:rsidR="004340BB">
        <w:rPr>
          <w:color w:val="000000"/>
        </w:rPr>
        <w:t>1</w:t>
      </w:r>
      <w:r>
        <w:rPr>
          <w:color w:val="000000"/>
        </w:rPr>
        <w:t xml:space="preserve">. </w:t>
      </w:r>
      <w:r w:rsidR="00FE76FB" w:rsidRPr="00FE76FB">
        <w:rPr>
          <w:color w:val="000000"/>
        </w:rPr>
        <w:t xml:space="preserve">Платные сервисные услуги могут быть оказаны всем пациентам, принятым на лечение в </w:t>
      </w:r>
      <w:r>
        <w:rPr>
          <w:color w:val="000000"/>
        </w:rPr>
        <w:t>медицинское у</w:t>
      </w:r>
      <w:r w:rsidR="00FE76FB" w:rsidRPr="00FE76FB">
        <w:rPr>
          <w:color w:val="000000"/>
        </w:rPr>
        <w:t>чреждение, с их добровольного согласия или добровольного согласия официального представителя пациента.</w:t>
      </w:r>
      <w:r w:rsidR="00C9572F" w:rsidRPr="00C9572F">
        <w:rPr>
          <w:color w:val="000000"/>
        </w:rPr>
        <w:t xml:space="preserve"> </w:t>
      </w:r>
      <w:r w:rsidR="00C9572F" w:rsidRPr="008D7381">
        <w:rPr>
          <w:color w:val="000000"/>
        </w:rPr>
        <w:t xml:space="preserve">Факт добровольного информированного согласия на оказание платных услуг фиксируется в медицинской карте пациента и оформляется в письменной форме Расписки об ознакомлении с медицинскими услугами предоставляемых бесплатно по программе </w:t>
      </w:r>
      <w:r w:rsidR="000E44AF">
        <w:rPr>
          <w:color w:val="000000"/>
        </w:rPr>
        <w:t>г</w:t>
      </w:r>
      <w:r w:rsidR="00C9572F" w:rsidRPr="008D7381">
        <w:rPr>
          <w:color w:val="000000"/>
        </w:rPr>
        <w:t>ос</w:t>
      </w:r>
      <w:r w:rsidR="00AF1DA2">
        <w:rPr>
          <w:color w:val="000000"/>
        </w:rPr>
        <w:t xml:space="preserve">ударственных </w:t>
      </w:r>
      <w:r w:rsidR="00C9572F" w:rsidRPr="008D7381">
        <w:rPr>
          <w:color w:val="000000"/>
        </w:rPr>
        <w:t>гарантий.</w:t>
      </w:r>
    </w:p>
    <w:p w:rsidR="00402CAD" w:rsidRDefault="00402CAD" w:rsidP="00402CAD">
      <w:pPr>
        <w:pStyle w:val="a5"/>
        <w:shd w:val="clear" w:color="auto" w:fill="FFFFFF"/>
        <w:spacing w:before="0" w:beforeAutospacing="0" w:after="0" w:afterAutospacing="0"/>
        <w:jc w:val="both"/>
        <w:rPr>
          <w:color w:val="000000"/>
        </w:rPr>
      </w:pPr>
      <w:r>
        <w:rPr>
          <w:color w:val="000000"/>
        </w:rPr>
        <w:t>2.1</w:t>
      </w:r>
      <w:r w:rsidR="004340BB">
        <w:rPr>
          <w:color w:val="000000"/>
        </w:rPr>
        <w:t>2</w:t>
      </w:r>
      <w:r>
        <w:rPr>
          <w:color w:val="000000"/>
        </w:rPr>
        <w:t xml:space="preserve">. </w:t>
      </w:r>
      <w:r w:rsidR="00FE76FB" w:rsidRPr="00FE76FB">
        <w:rPr>
          <w:color w:val="000000"/>
        </w:rPr>
        <w:t>При предоставлении медицинской помощи в рамках территориальной программы оказания бесплатной медицинской помощи не взимается оплата за следующие услуги:</w:t>
      </w:r>
    </w:p>
    <w:p w:rsidR="00402CAD" w:rsidRDefault="00FE76FB" w:rsidP="00402CAD">
      <w:pPr>
        <w:pStyle w:val="a5"/>
        <w:numPr>
          <w:ilvl w:val="0"/>
          <w:numId w:val="7"/>
        </w:numPr>
        <w:shd w:val="clear" w:color="auto" w:fill="FFFFFF"/>
        <w:spacing w:before="0" w:beforeAutospacing="0" w:after="0" w:afterAutospacing="0"/>
        <w:jc w:val="both"/>
        <w:rPr>
          <w:color w:val="000000"/>
        </w:rPr>
      </w:pPr>
      <w:r w:rsidRPr="00FE76FB">
        <w:rPr>
          <w:color w:val="000000"/>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случае их замены из-за непереносимости, отторжения);</w:t>
      </w:r>
    </w:p>
    <w:p w:rsidR="00402CAD" w:rsidRDefault="00FE76FB" w:rsidP="00402CAD">
      <w:pPr>
        <w:pStyle w:val="a5"/>
        <w:numPr>
          <w:ilvl w:val="0"/>
          <w:numId w:val="7"/>
        </w:numPr>
        <w:shd w:val="clear" w:color="auto" w:fill="FFFFFF"/>
        <w:spacing w:before="0" w:beforeAutospacing="0" w:after="0" w:afterAutospacing="0"/>
        <w:jc w:val="both"/>
        <w:rPr>
          <w:color w:val="000000"/>
        </w:rPr>
      </w:pPr>
      <w:r w:rsidRPr="00402CAD">
        <w:rPr>
          <w:color w:val="000000"/>
        </w:rPr>
        <w:t>размещение в маломестных палатах (боксах) пациентов по медицинским и (или) эпидемиологическим показаниям;</w:t>
      </w:r>
    </w:p>
    <w:p w:rsidR="00402CAD" w:rsidRDefault="00FE76FB" w:rsidP="00402CAD">
      <w:pPr>
        <w:pStyle w:val="a5"/>
        <w:numPr>
          <w:ilvl w:val="0"/>
          <w:numId w:val="7"/>
        </w:numPr>
        <w:shd w:val="clear" w:color="auto" w:fill="FFFFFF"/>
        <w:spacing w:before="0" w:beforeAutospacing="0" w:after="0" w:afterAutospacing="0"/>
        <w:jc w:val="both"/>
        <w:rPr>
          <w:color w:val="000000"/>
        </w:rPr>
      </w:pPr>
      <w:r w:rsidRPr="00402CAD">
        <w:rPr>
          <w:color w:val="000000"/>
        </w:rPr>
        <w:t xml:space="preserve">медико-транспортные услуги при оказании медицинской помощи (обследования и лечения пациента в условиях стационара круглосуточного пребывания) при отсутствии возможности их проведения в условиях </w:t>
      </w:r>
      <w:proofErr w:type="spellStart"/>
      <w:r w:rsidR="00402CAD">
        <w:rPr>
          <w:color w:val="000000"/>
        </w:rPr>
        <w:t>медицинскогоу</w:t>
      </w:r>
      <w:r w:rsidRPr="00402CAD">
        <w:rPr>
          <w:color w:val="000000"/>
        </w:rPr>
        <w:t>чреждения</w:t>
      </w:r>
      <w:proofErr w:type="spellEnd"/>
      <w:r w:rsidRPr="00402CAD">
        <w:rPr>
          <w:color w:val="000000"/>
        </w:rPr>
        <w:t>;</w:t>
      </w:r>
    </w:p>
    <w:p w:rsidR="00D832CB" w:rsidRDefault="00FE76FB" w:rsidP="003958E5">
      <w:pPr>
        <w:pStyle w:val="a5"/>
        <w:numPr>
          <w:ilvl w:val="0"/>
          <w:numId w:val="7"/>
        </w:numPr>
        <w:shd w:val="clear" w:color="auto" w:fill="FFFFFF"/>
        <w:spacing w:before="0" w:beforeAutospacing="0" w:after="0" w:afterAutospacing="0"/>
        <w:jc w:val="both"/>
        <w:rPr>
          <w:color w:val="000000"/>
        </w:rPr>
      </w:pPr>
      <w:r w:rsidRPr="00D832CB">
        <w:rPr>
          <w:color w:val="000000"/>
        </w:rPr>
        <w:t xml:space="preserve">транспортировка трупов пациентов, умерших в </w:t>
      </w:r>
      <w:r w:rsidR="00402CAD" w:rsidRPr="00D832CB">
        <w:rPr>
          <w:color w:val="000000"/>
        </w:rPr>
        <w:t>медицинском у</w:t>
      </w:r>
      <w:r w:rsidRPr="00D832CB">
        <w:rPr>
          <w:color w:val="000000"/>
        </w:rPr>
        <w:t>чреждении.</w:t>
      </w:r>
    </w:p>
    <w:p w:rsidR="00D832CB" w:rsidRDefault="00D832CB" w:rsidP="00D832CB">
      <w:pPr>
        <w:pStyle w:val="a5"/>
        <w:shd w:val="clear" w:color="auto" w:fill="FFFFFF"/>
        <w:spacing w:before="0" w:beforeAutospacing="0" w:after="0" w:afterAutospacing="0"/>
        <w:ind w:left="720"/>
        <w:jc w:val="both"/>
        <w:rPr>
          <w:color w:val="000000"/>
        </w:rPr>
      </w:pPr>
    </w:p>
    <w:p w:rsidR="00D10A9E" w:rsidRPr="00D832CB" w:rsidRDefault="009C5E76" w:rsidP="00D832CB">
      <w:pPr>
        <w:pStyle w:val="a5"/>
        <w:shd w:val="clear" w:color="auto" w:fill="FFFFFF"/>
        <w:spacing w:before="0" w:beforeAutospacing="0" w:after="0" w:afterAutospacing="0"/>
        <w:jc w:val="both"/>
        <w:rPr>
          <w:color w:val="000000"/>
        </w:rPr>
      </w:pPr>
      <w:r w:rsidRPr="00D832CB">
        <w:rPr>
          <w:color w:val="000000"/>
        </w:rPr>
        <w:lastRenderedPageBreak/>
        <w:t>2.1</w:t>
      </w:r>
      <w:r w:rsidR="000E44AF" w:rsidRPr="00D832CB">
        <w:rPr>
          <w:color w:val="000000"/>
        </w:rPr>
        <w:t>3</w:t>
      </w:r>
      <w:r w:rsidR="00D10A9E" w:rsidRPr="00D832CB">
        <w:rPr>
          <w:color w:val="000000"/>
        </w:rPr>
        <w:t xml:space="preserve">. </w:t>
      </w:r>
      <w:proofErr w:type="gramStart"/>
      <w:r w:rsidR="001E4272" w:rsidRPr="00D832CB">
        <w:rPr>
          <w:color w:val="000000"/>
        </w:rPr>
        <w:t xml:space="preserve">Порядок предоставления платных услуг в медицинских подразделениях </w:t>
      </w:r>
      <w:r w:rsidR="00AF1DA2" w:rsidRPr="00D832CB">
        <w:rPr>
          <w:color w:val="000000"/>
        </w:rPr>
        <w:t xml:space="preserve">учреждения </w:t>
      </w:r>
      <w:r w:rsidR="001E4272" w:rsidRPr="00D832CB">
        <w:rPr>
          <w:color w:val="000000"/>
        </w:rPr>
        <w:t xml:space="preserve">регламентируется настоящим Положением "О порядке и условиях предоставления платных услуг Государственным бюджетным учреждением здравоохранения города Москвы </w:t>
      </w:r>
      <w:r w:rsidR="008D704D" w:rsidRPr="00D832CB">
        <w:rPr>
          <w:color w:val="000000"/>
        </w:rPr>
        <w:t>«</w:t>
      </w:r>
      <w:r w:rsidR="000C20A0">
        <w:rPr>
          <w:color w:val="000000"/>
        </w:rPr>
        <w:t>Психиатрическая клиническая больница № 13</w:t>
      </w:r>
      <w:r w:rsidR="001E4272" w:rsidRPr="00D832CB">
        <w:rPr>
          <w:color w:val="000000"/>
        </w:rPr>
        <w:t xml:space="preserve"> Департамента здравоохранения города Москвы</w:t>
      </w:r>
      <w:r w:rsidR="008D704D" w:rsidRPr="00D832CB">
        <w:rPr>
          <w:color w:val="000000"/>
        </w:rPr>
        <w:t>»</w:t>
      </w:r>
      <w:r w:rsidR="001E4272" w:rsidRPr="00D832CB">
        <w:rPr>
          <w:color w:val="000000"/>
        </w:rPr>
        <w:t xml:space="preserve">, утвержденным главным врачом по согласованию с выборным органом учреждения здравоохранения, а также другими внутренними нормативными документами </w:t>
      </w:r>
      <w:r w:rsidR="008D704D" w:rsidRPr="00D832CB">
        <w:rPr>
          <w:color w:val="000000"/>
        </w:rPr>
        <w:t>медицинского учреждения</w:t>
      </w:r>
      <w:r w:rsidR="001E4272" w:rsidRPr="00D832CB">
        <w:rPr>
          <w:color w:val="000000"/>
        </w:rPr>
        <w:t xml:space="preserve"> (приказами, правилами внутреннего трудового распорядка, коллективными договорами, графиками работы и</w:t>
      </w:r>
      <w:proofErr w:type="gramEnd"/>
      <w:r w:rsidR="001E4272" w:rsidRPr="00D832CB">
        <w:rPr>
          <w:color w:val="000000"/>
        </w:rPr>
        <w:t xml:space="preserve"> др.) </w:t>
      </w:r>
      <w:r w:rsidR="00BC4E29" w:rsidRPr="00D832CB">
        <w:rPr>
          <w:color w:val="000000"/>
        </w:rPr>
        <w:t xml:space="preserve">и </w:t>
      </w:r>
      <w:r w:rsidR="00D10A9E" w:rsidRPr="00D832CB">
        <w:rPr>
          <w:color w:val="000000"/>
        </w:rPr>
        <w:t>требованиями действующего законодательства.</w:t>
      </w:r>
    </w:p>
    <w:p w:rsidR="00773696" w:rsidRDefault="009C5E76" w:rsidP="00773696">
      <w:pPr>
        <w:pStyle w:val="a5"/>
        <w:shd w:val="clear" w:color="auto" w:fill="FFFFFF"/>
        <w:spacing w:before="0" w:beforeAutospacing="0" w:after="0" w:afterAutospacing="0"/>
        <w:jc w:val="both"/>
        <w:rPr>
          <w:color w:val="000000"/>
        </w:rPr>
      </w:pPr>
      <w:r w:rsidRPr="008D7381">
        <w:rPr>
          <w:color w:val="000000"/>
        </w:rPr>
        <w:t>2.1</w:t>
      </w:r>
      <w:r w:rsidR="000E44AF">
        <w:rPr>
          <w:color w:val="000000"/>
        </w:rPr>
        <w:t>4</w:t>
      </w:r>
      <w:r w:rsidR="00D10A9E" w:rsidRPr="008D7381">
        <w:rPr>
          <w:color w:val="000000"/>
        </w:rPr>
        <w:t>.</w:t>
      </w:r>
      <w:r w:rsidR="00773696">
        <w:rPr>
          <w:color w:val="000000"/>
        </w:rPr>
        <w:t xml:space="preserve"> </w:t>
      </w:r>
      <w:r w:rsidR="00773696" w:rsidRPr="00D70609">
        <w:rPr>
          <w:color w:val="000000"/>
        </w:rPr>
        <w:t xml:space="preserve">При оказании платных услуг сохраняется установленный режим работы </w:t>
      </w:r>
      <w:r w:rsidR="00773696">
        <w:rPr>
          <w:color w:val="000000"/>
        </w:rPr>
        <w:t>медицинского у</w:t>
      </w:r>
      <w:r w:rsidR="00773696" w:rsidRPr="00D70609">
        <w:rPr>
          <w:color w:val="000000"/>
        </w:rPr>
        <w:t>чреждения, обеспечивается на прежнем уровне доступность и качество медицинской помощи, предоставляемой населению города Москвы бесплатно в рамках Территориальной программы государственных гарантий.</w:t>
      </w:r>
    </w:p>
    <w:p w:rsidR="005D6E52" w:rsidRPr="008D7381" w:rsidRDefault="009C5E76" w:rsidP="003958E5">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2.1</w:t>
      </w:r>
      <w:r w:rsidR="000E44AF">
        <w:rPr>
          <w:rFonts w:ascii="Times New Roman" w:eastAsia="Times New Roman" w:hAnsi="Times New Roman" w:cs="Times New Roman"/>
          <w:sz w:val="24"/>
          <w:szCs w:val="24"/>
        </w:rPr>
        <w:t>5</w:t>
      </w:r>
      <w:r w:rsidR="006A20D7" w:rsidRPr="008D7381">
        <w:rPr>
          <w:rFonts w:ascii="Times New Roman" w:eastAsia="Times New Roman" w:hAnsi="Times New Roman" w:cs="Times New Roman"/>
          <w:sz w:val="24"/>
          <w:szCs w:val="24"/>
        </w:rPr>
        <w:t xml:space="preserve">. </w:t>
      </w:r>
      <w:r w:rsidR="0011036B" w:rsidRPr="008D7381">
        <w:rPr>
          <w:rFonts w:ascii="Times New Roman" w:eastAsia="Times New Roman" w:hAnsi="Times New Roman" w:cs="Times New Roman"/>
          <w:sz w:val="24"/>
          <w:szCs w:val="24"/>
        </w:rPr>
        <w:t xml:space="preserve">Платные услуги, их виды, объемы и условия оказания должны </w:t>
      </w:r>
      <w:r w:rsidR="005D6E52" w:rsidRPr="008D7381">
        <w:rPr>
          <w:rFonts w:ascii="Times New Roman" w:eastAsia="Times New Roman" w:hAnsi="Times New Roman" w:cs="Times New Roman"/>
          <w:sz w:val="24"/>
          <w:szCs w:val="24"/>
        </w:rPr>
        <w:t>соответствовать лицензионным требованиям, условиям Договора, стандартам и порядкам оказания медицинской помощи и иных услуг, нормативным документа</w:t>
      </w:r>
      <w:proofErr w:type="gramStart"/>
      <w:r w:rsidR="005D6E52" w:rsidRPr="008D7381">
        <w:rPr>
          <w:rFonts w:ascii="Times New Roman" w:eastAsia="Times New Roman" w:hAnsi="Times New Roman" w:cs="Times New Roman"/>
          <w:sz w:val="24"/>
          <w:szCs w:val="24"/>
        </w:rPr>
        <w:t>м(</w:t>
      </w:r>
      <w:proofErr w:type="gramEnd"/>
      <w:r w:rsidR="005D6E52" w:rsidRPr="008D7381">
        <w:rPr>
          <w:rFonts w:ascii="Times New Roman" w:eastAsia="Times New Roman" w:hAnsi="Times New Roman" w:cs="Times New Roman"/>
          <w:sz w:val="24"/>
          <w:szCs w:val="24"/>
        </w:rPr>
        <w:t>требованиям), установленным Министерством здравоохранения Российской Федерации и другим, установленным законодательством, требованиям.</w:t>
      </w:r>
    </w:p>
    <w:p w:rsidR="00D10A9E" w:rsidRPr="008D7381" w:rsidRDefault="009C5E76"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2.1</w:t>
      </w:r>
      <w:r w:rsidR="000E44AF">
        <w:rPr>
          <w:rFonts w:ascii="Times New Roman" w:eastAsia="Times New Roman" w:hAnsi="Times New Roman" w:cs="Times New Roman"/>
          <w:color w:val="000000"/>
          <w:sz w:val="24"/>
          <w:szCs w:val="24"/>
        </w:rPr>
        <w:t>6</w:t>
      </w:r>
      <w:r w:rsidR="00D10A9E" w:rsidRPr="008D7381">
        <w:rPr>
          <w:rFonts w:ascii="Times New Roman" w:eastAsia="Times New Roman" w:hAnsi="Times New Roman" w:cs="Times New Roman"/>
          <w:color w:val="000000"/>
          <w:sz w:val="24"/>
          <w:szCs w:val="24"/>
        </w:rPr>
        <w:t xml:space="preserve">. </w:t>
      </w:r>
      <w:r w:rsidR="001E4272" w:rsidRPr="008D7381">
        <w:rPr>
          <w:rFonts w:ascii="Times New Roman" w:eastAsia="Times New Roman" w:hAnsi="Times New Roman" w:cs="Times New Roman"/>
          <w:color w:val="000000"/>
          <w:sz w:val="24"/>
          <w:szCs w:val="24"/>
        </w:rPr>
        <w:t>В число работников, принимающих участие в оказании платных слуг, могут включаться специалисты из других медицинских учреждений, научно-исследовательских институтов, высших учебных заведений, принимаемые на работу в медицинское учреждение на основании трудовых или гражданско-правовых договоров.</w:t>
      </w:r>
    </w:p>
    <w:p w:rsidR="00D10A9E" w:rsidRPr="008D7381" w:rsidRDefault="009C5E76"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2.1</w:t>
      </w:r>
      <w:r w:rsidR="000E44AF">
        <w:rPr>
          <w:rFonts w:ascii="Times New Roman" w:eastAsia="Times New Roman" w:hAnsi="Times New Roman" w:cs="Times New Roman"/>
          <w:color w:val="000000"/>
          <w:sz w:val="24"/>
          <w:szCs w:val="24"/>
        </w:rPr>
        <w:t>7</w:t>
      </w:r>
      <w:r w:rsidR="00D10A9E" w:rsidRPr="008D7381">
        <w:rPr>
          <w:rFonts w:ascii="Times New Roman" w:eastAsia="Times New Roman" w:hAnsi="Times New Roman" w:cs="Times New Roman"/>
          <w:color w:val="000000"/>
          <w:sz w:val="24"/>
          <w:szCs w:val="24"/>
        </w:rPr>
        <w:t>. Оказание платны</w:t>
      </w:r>
      <w:r w:rsidR="00F776A2" w:rsidRPr="008D7381">
        <w:rPr>
          <w:rFonts w:ascii="Times New Roman" w:eastAsia="Times New Roman" w:hAnsi="Times New Roman" w:cs="Times New Roman"/>
          <w:color w:val="000000"/>
          <w:sz w:val="24"/>
          <w:szCs w:val="24"/>
        </w:rPr>
        <w:t>х услуг проводится  как в</w:t>
      </w:r>
      <w:r w:rsidR="00D10A9E" w:rsidRPr="008D7381">
        <w:rPr>
          <w:rFonts w:ascii="Times New Roman" w:eastAsia="Times New Roman" w:hAnsi="Times New Roman" w:cs="Times New Roman"/>
          <w:color w:val="000000"/>
          <w:sz w:val="24"/>
          <w:szCs w:val="24"/>
        </w:rPr>
        <w:t xml:space="preserve"> специально организованных структурных подразделениях (отделениях, кабинетах),</w:t>
      </w:r>
      <w:r w:rsidR="00773696">
        <w:rPr>
          <w:rFonts w:ascii="Times New Roman" w:eastAsia="Times New Roman" w:hAnsi="Times New Roman" w:cs="Times New Roman"/>
          <w:color w:val="000000"/>
          <w:sz w:val="24"/>
          <w:szCs w:val="24"/>
        </w:rPr>
        <w:t xml:space="preserve"> </w:t>
      </w:r>
      <w:r w:rsidR="00A24020">
        <w:rPr>
          <w:rFonts w:ascii="Times New Roman" w:eastAsia="Times New Roman" w:hAnsi="Times New Roman" w:cs="Times New Roman"/>
          <w:color w:val="000000"/>
          <w:sz w:val="24"/>
          <w:szCs w:val="24"/>
        </w:rPr>
        <w:t xml:space="preserve">при условии их организации, </w:t>
      </w:r>
      <w:r w:rsidR="00F776A2" w:rsidRPr="008D7381">
        <w:rPr>
          <w:rFonts w:ascii="Times New Roman" w:eastAsia="Times New Roman" w:hAnsi="Times New Roman" w:cs="Times New Roman"/>
          <w:color w:val="000000"/>
          <w:sz w:val="24"/>
          <w:szCs w:val="24"/>
        </w:rPr>
        <w:t>так и</w:t>
      </w:r>
      <w:r w:rsidR="00D10A9E" w:rsidRPr="008D7381">
        <w:rPr>
          <w:rFonts w:ascii="Times New Roman" w:eastAsia="Times New Roman" w:hAnsi="Times New Roman" w:cs="Times New Roman"/>
          <w:color w:val="000000"/>
          <w:sz w:val="24"/>
          <w:szCs w:val="24"/>
        </w:rPr>
        <w:t xml:space="preserve"> во всех структурных подразделениях (кабинетах) медицинского учреждения.</w:t>
      </w:r>
    </w:p>
    <w:p w:rsidR="00773696" w:rsidRDefault="00773696" w:rsidP="00773696">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color w:val="000000"/>
          <w:sz w:val="24"/>
          <w:szCs w:val="24"/>
        </w:rPr>
        <w:t>2.</w:t>
      </w:r>
      <w:r w:rsidR="00CB1279">
        <w:rPr>
          <w:rFonts w:ascii="Times New Roman" w:eastAsia="Times New Roman" w:hAnsi="Times New Roman" w:cs="Times New Roman"/>
          <w:color w:val="000000"/>
          <w:sz w:val="24"/>
          <w:szCs w:val="24"/>
        </w:rPr>
        <w:t>1</w:t>
      </w:r>
      <w:r w:rsidR="000E44AF">
        <w:rPr>
          <w:rFonts w:ascii="Times New Roman" w:eastAsia="Times New Roman" w:hAnsi="Times New Roman" w:cs="Times New Roman"/>
          <w:color w:val="000000"/>
          <w:sz w:val="24"/>
          <w:szCs w:val="24"/>
        </w:rPr>
        <w:t>8</w:t>
      </w:r>
      <w:r w:rsidRPr="008D7381">
        <w:rPr>
          <w:rFonts w:ascii="Times New Roman" w:eastAsia="Times New Roman" w:hAnsi="Times New Roman" w:cs="Times New Roman"/>
          <w:color w:val="000000"/>
          <w:sz w:val="24"/>
          <w:szCs w:val="24"/>
        </w:rPr>
        <w:t>. В случае организации структурного отделения (кабинета), оказывающего исключительно платные услуги, в своей деятельности руководствоваться Положением об отделении (кабинете) по оказанию платных услуг населению</w:t>
      </w:r>
      <w:r w:rsidR="00736ED1">
        <w:rPr>
          <w:rFonts w:ascii="Times New Roman" w:eastAsia="Times New Roman" w:hAnsi="Times New Roman" w:cs="Times New Roman"/>
          <w:color w:val="FF0000"/>
          <w:sz w:val="24"/>
          <w:szCs w:val="24"/>
        </w:rPr>
        <w:t>.</w:t>
      </w:r>
    </w:p>
    <w:p w:rsidR="00773696" w:rsidRPr="008D7381" w:rsidRDefault="00773696" w:rsidP="0077369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Pr="008D7381">
        <w:rPr>
          <w:rFonts w:ascii="Times New Roman" w:eastAsia="Times New Roman" w:hAnsi="Times New Roman" w:cs="Times New Roman"/>
          <w:color w:val="000000"/>
          <w:sz w:val="24"/>
          <w:szCs w:val="24"/>
        </w:rPr>
        <w:t xml:space="preserve">При организации структурного отделений (кабинетов) по оказанию платных услуг штаты устанавливаются и утверждаются главным врачом в зависимости от спроса населения на соответствующие виды платных услуг и наличия необходимых средств. Для осуществления работы по оказанию платных услуг в </w:t>
      </w:r>
      <w:r>
        <w:rPr>
          <w:rFonts w:ascii="Times New Roman" w:eastAsia="Times New Roman" w:hAnsi="Times New Roman" w:cs="Times New Roman"/>
          <w:color w:val="000000"/>
          <w:sz w:val="24"/>
          <w:szCs w:val="24"/>
        </w:rPr>
        <w:t>медицинском учреждении</w:t>
      </w:r>
      <w:r w:rsidRPr="008D7381">
        <w:rPr>
          <w:rFonts w:ascii="Times New Roman" w:eastAsia="Times New Roman" w:hAnsi="Times New Roman" w:cs="Times New Roman"/>
          <w:color w:val="000000"/>
          <w:sz w:val="24"/>
          <w:szCs w:val="24"/>
        </w:rPr>
        <w:t xml:space="preserve"> могут вводиться дополнительные должности медицинского и другого персонала, содержащиеся за счет средств, получаемых от реализации услуг.</w:t>
      </w:r>
    </w:p>
    <w:p w:rsidR="00D10A9E" w:rsidRPr="008D7381" w:rsidRDefault="000E44AF" w:rsidP="003958E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2.19. </w:t>
      </w:r>
      <w:proofErr w:type="gramStart"/>
      <w:r w:rsidR="00A24020">
        <w:rPr>
          <w:rFonts w:ascii="Times New Roman" w:eastAsia="Times New Roman" w:hAnsi="Times New Roman" w:cs="Times New Roman"/>
          <w:color w:val="000000"/>
          <w:sz w:val="24"/>
          <w:szCs w:val="24"/>
        </w:rPr>
        <w:t>О</w:t>
      </w:r>
      <w:r w:rsidR="00D10A9E" w:rsidRPr="008D7381">
        <w:rPr>
          <w:rFonts w:ascii="Times New Roman" w:eastAsia="Times New Roman" w:hAnsi="Times New Roman" w:cs="Times New Roman"/>
          <w:color w:val="000000"/>
          <w:sz w:val="24"/>
          <w:szCs w:val="24"/>
        </w:rPr>
        <w:t>казание платных услуг</w:t>
      </w:r>
      <w:r w:rsidR="00A24020">
        <w:rPr>
          <w:rFonts w:ascii="Times New Roman" w:eastAsia="Times New Roman" w:hAnsi="Times New Roman" w:cs="Times New Roman"/>
          <w:color w:val="000000"/>
          <w:sz w:val="24"/>
          <w:szCs w:val="24"/>
        </w:rPr>
        <w:t xml:space="preserve"> осуществляется</w:t>
      </w:r>
      <w:r w:rsidR="00D10A9E" w:rsidRPr="008D7381">
        <w:rPr>
          <w:rFonts w:ascii="Times New Roman" w:eastAsia="Times New Roman" w:hAnsi="Times New Roman" w:cs="Times New Roman"/>
          <w:color w:val="000000"/>
          <w:sz w:val="24"/>
          <w:szCs w:val="24"/>
        </w:rPr>
        <w:t xml:space="preserve"> в отделениях (кабинетах) </w:t>
      </w:r>
      <w:r w:rsidR="00773696">
        <w:rPr>
          <w:rFonts w:ascii="Times New Roman" w:eastAsia="Times New Roman" w:hAnsi="Times New Roman" w:cs="Times New Roman"/>
          <w:color w:val="000000"/>
          <w:sz w:val="24"/>
          <w:szCs w:val="24"/>
        </w:rPr>
        <w:t>медицинского учреждения</w:t>
      </w:r>
      <w:r w:rsidR="00D10A9E" w:rsidRPr="008D7381">
        <w:rPr>
          <w:rFonts w:ascii="Times New Roman" w:eastAsia="Times New Roman" w:hAnsi="Times New Roman" w:cs="Times New Roman"/>
          <w:color w:val="000000"/>
          <w:sz w:val="24"/>
          <w:szCs w:val="24"/>
        </w:rPr>
        <w:t xml:space="preserve"> </w:t>
      </w:r>
      <w:r w:rsidR="00C9572F">
        <w:rPr>
          <w:rFonts w:ascii="Times New Roman" w:eastAsia="Times New Roman" w:hAnsi="Times New Roman" w:cs="Times New Roman"/>
          <w:color w:val="000000"/>
          <w:sz w:val="24"/>
          <w:szCs w:val="24"/>
        </w:rPr>
        <w:t xml:space="preserve">как </w:t>
      </w:r>
      <w:r w:rsidR="00D93DBC" w:rsidRPr="00CF5313">
        <w:rPr>
          <w:rFonts w:ascii="Times New Roman" w:eastAsia="Times New Roman" w:hAnsi="Times New Roman" w:cs="Times New Roman"/>
          <w:color w:val="000000"/>
          <w:sz w:val="24"/>
          <w:szCs w:val="24"/>
        </w:rPr>
        <w:t xml:space="preserve">в </w:t>
      </w:r>
      <w:r w:rsidR="00D10A9E" w:rsidRPr="00CF5313">
        <w:rPr>
          <w:rFonts w:ascii="Times New Roman" w:eastAsia="Times New Roman" w:hAnsi="Times New Roman" w:cs="Times New Roman"/>
          <w:color w:val="000000"/>
          <w:sz w:val="24"/>
          <w:szCs w:val="24"/>
        </w:rPr>
        <w:t>основное</w:t>
      </w:r>
      <w:r w:rsidR="001D2A67" w:rsidRPr="00CF5313">
        <w:rPr>
          <w:rFonts w:ascii="Times New Roman" w:eastAsia="Times New Roman" w:hAnsi="Times New Roman" w:cs="Times New Roman"/>
          <w:color w:val="000000"/>
          <w:sz w:val="24"/>
          <w:szCs w:val="24"/>
        </w:rPr>
        <w:t xml:space="preserve"> </w:t>
      </w:r>
      <w:r w:rsidR="0011262C" w:rsidRPr="00CF5313">
        <w:rPr>
          <w:rFonts w:ascii="Times New Roman" w:eastAsia="Times New Roman" w:hAnsi="Times New Roman" w:cs="Times New Roman"/>
          <w:color w:val="000000"/>
          <w:sz w:val="24"/>
          <w:szCs w:val="24"/>
        </w:rPr>
        <w:t xml:space="preserve">рабочее </w:t>
      </w:r>
      <w:r w:rsidR="001D2A67" w:rsidRPr="00CF5313">
        <w:rPr>
          <w:rFonts w:ascii="Times New Roman" w:eastAsia="Times New Roman" w:hAnsi="Times New Roman" w:cs="Times New Roman"/>
          <w:color w:val="000000"/>
          <w:sz w:val="24"/>
          <w:szCs w:val="24"/>
        </w:rPr>
        <w:t xml:space="preserve">время </w:t>
      </w:r>
      <w:r w:rsidR="0011262C" w:rsidRPr="00CF5313">
        <w:rPr>
          <w:rFonts w:ascii="Times New Roman" w:eastAsia="Times New Roman" w:hAnsi="Times New Roman" w:cs="Times New Roman"/>
          <w:color w:val="000000"/>
          <w:sz w:val="24"/>
          <w:szCs w:val="24"/>
        </w:rPr>
        <w:t>основного персонала непосредственно участвующего в оказании платной медицинской услуги</w:t>
      </w:r>
      <w:r w:rsidR="0011262C">
        <w:rPr>
          <w:rFonts w:ascii="Times New Roman" w:eastAsia="Times New Roman" w:hAnsi="Times New Roman" w:cs="Times New Roman"/>
          <w:color w:val="000000"/>
          <w:sz w:val="24"/>
          <w:szCs w:val="24"/>
        </w:rPr>
        <w:t xml:space="preserve"> </w:t>
      </w:r>
      <w:r w:rsidR="001D2A67" w:rsidRPr="00CF5313">
        <w:rPr>
          <w:rFonts w:ascii="Times New Roman" w:eastAsia="Times New Roman" w:hAnsi="Times New Roman" w:cs="Times New Roman"/>
          <w:color w:val="000000"/>
          <w:sz w:val="24"/>
          <w:szCs w:val="24"/>
        </w:rPr>
        <w:t>за счет интенсивности труда</w:t>
      </w:r>
      <w:r w:rsidR="00C9572F" w:rsidRPr="00CF5313">
        <w:rPr>
          <w:rFonts w:ascii="Times New Roman" w:eastAsia="Times New Roman" w:hAnsi="Times New Roman" w:cs="Times New Roman"/>
          <w:color w:val="000000"/>
          <w:sz w:val="24"/>
          <w:szCs w:val="24"/>
        </w:rPr>
        <w:t xml:space="preserve">, так и в дополнительное </w:t>
      </w:r>
      <w:r w:rsidR="00D10A9E" w:rsidRPr="00CF5313">
        <w:rPr>
          <w:rFonts w:ascii="Times New Roman" w:eastAsia="Times New Roman" w:hAnsi="Times New Roman" w:cs="Times New Roman"/>
          <w:color w:val="000000"/>
          <w:sz w:val="24"/>
          <w:szCs w:val="24"/>
        </w:rPr>
        <w:t>рабочее время</w:t>
      </w:r>
      <w:r w:rsidR="001D2A67" w:rsidRPr="00CF5313">
        <w:rPr>
          <w:rFonts w:ascii="Times New Roman" w:eastAsia="Times New Roman" w:hAnsi="Times New Roman" w:cs="Times New Roman"/>
          <w:color w:val="000000"/>
          <w:sz w:val="24"/>
          <w:szCs w:val="24"/>
        </w:rPr>
        <w:t xml:space="preserve">, </w:t>
      </w:r>
      <w:r w:rsidR="00D10A9E" w:rsidRPr="008D7381">
        <w:rPr>
          <w:rFonts w:ascii="Times New Roman" w:eastAsia="Times New Roman" w:hAnsi="Times New Roman" w:cs="Times New Roman"/>
          <w:color w:val="000000"/>
          <w:sz w:val="24"/>
          <w:szCs w:val="24"/>
        </w:rPr>
        <w:t>при условии первоочередного оказания гражданам бесплатной медицинской помощи и при выполнении специалистами объемов медицинской помощи по</w:t>
      </w:r>
      <w:r w:rsidR="001561B0" w:rsidRPr="008D7381">
        <w:rPr>
          <w:rFonts w:ascii="Times New Roman" w:eastAsia="Times New Roman" w:hAnsi="Times New Roman" w:cs="Times New Roman"/>
          <w:color w:val="000000"/>
          <w:sz w:val="24"/>
          <w:szCs w:val="24"/>
        </w:rPr>
        <w:t xml:space="preserve"> Программе государственных гарантий</w:t>
      </w:r>
      <w:r w:rsidR="00D10A9E" w:rsidRPr="008D7381">
        <w:rPr>
          <w:rFonts w:ascii="Times New Roman" w:eastAsia="Times New Roman" w:hAnsi="Times New Roman" w:cs="Times New Roman"/>
          <w:color w:val="000000"/>
          <w:sz w:val="24"/>
          <w:szCs w:val="24"/>
        </w:rPr>
        <w:t>.</w:t>
      </w:r>
      <w:proofErr w:type="gramEnd"/>
    </w:p>
    <w:p w:rsidR="00D10A9E" w:rsidRPr="008D7381" w:rsidRDefault="009C5E76"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CB1279">
        <w:rPr>
          <w:rFonts w:ascii="Times New Roman" w:eastAsia="Times New Roman" w:hAnsi="Times New Roman" w:cs="Times New Roman"/>
          <w:color w:val="000000"/>
          <w:sz w:val="24"/>
          <w:szCs w:val="24"/>
        </w:rPr>
        <w:t>0</w:t>
      </w:r>
      <w:r w:rsidR="00D10A9E" w:rsidRPr="008D7381">
        <w:rPr>
          <w:rFonts w:ascii="Times New Roman" w:eastAsia="Times New Roman" w:hAnsi="Times New Roman" w:cs="Times New Roman"/>
          <w:color w:val="000000"/>
          <w:sz w:val="24"/>
          <w:szCs w:val="24"/>
        </w:rPr>
        <w:t>. Платные услуги населению осуществляются медицинским учреждени</w:t>
      </w:r>
      <w:r w:rsidR="00773696">
        <w:rPr>
          <w:rFonts w:ascii="Times New Roman" w:eastAsia="Times New Roman" w:hAnsi="Times New Roman" w:cs="Times New Roman"/>
          <w:color w:val="000000"/>
          <w:sz w:val="24"/>
          <w:szCs w:val="24"/>
        </w:rPr>
        <w:t>е</w:t>
      </w:r>
      <w:r w:rsidR="00D10A9E" w:rsidRPr="008D7381">
        <w:rPr>
          <w:rFonts w:ascii="Times New Roman" w:eastAsia="Times New Roman" w:hAnsi="Times New Roman" w:cs="Times New Roman"/>
          <w:color w:val="000000"/>
          <w:sz w:val="24"/>
          <w:szCs w:val="24"/>
        </w:rPr>
        <w:t>м в рамках договоров:</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с гражданами;</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с организациями</w:t>
      </w:r>
      <w:r w:rsidR="00C77B40">
        <w:rPr>
          <w:rFonts w:ascii="Times New Roman" w:eastAsia="Times New Roman" w:hAnsi="Times New Roman" w:cs="Times New Roman"/>
          <w:color w:val="000000"/>
          <w:sz w:val="24"/>
          <w:szCs w:val="24"/>
        </w:rPr>
        <w:t>, в том числе</w:t>
      </w:r>
      <w:r w:rsidRPr="008D7381">
        <w:rPr>
          <w:rFonts w:ascii="Times New Roman" w:eastAsia="Times New Roman" w:hAnsi="Times New Roman" w:cs="Times New Roman"/>
          <w:color w:val="000000"/>
          <w:sz w:val="24"/>
          <w:szCs w:val="24"/>
        </w:rPr>
        <w:t xml:space="preserve"> на оказание </w:t>
      </w:r>
      <w:r w:rsidR="001E4272" w:rsidRPr="008D7381">
        <w:rPr>
          <w:rFonts w:ascii="Times New Roman" w:eastAsia="Times New Roman" w:hAnsi="Times New Roman" w:cs="Times New Roman"/>
          <w:color w:val="000000"/>
          <w:sz w:val="24"/>
          <w:szCs w:val="24"/>
        </w:rPr>
        <w:t>платных услуг</w:t>
      </w:r>
      <w:r w:rsidRPr="008D7381">
        <w:rPr>
          <w:rFonts w:ascii="Times New Roman" w:eastAsia="Times New Roman" w:hAnsi="Times New Roman" w:cs="Times New Roman"/>
          <w:color w:val="000000"/>
          <w:sz w:val="24"/>
          <w:szCs w:val="24"/>
        </w:rPr>
        <w:t xml:space="preserve"> работникам и членам их семей;</w:t>
      </w:r>
    </w:p>
    <w:p w:rsidR="00D10A9E"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со страховыми организациями, работающими в системе добровольного медицинского страхования (далее по тексту - ДМС).</w:t>
      </w:r>
    </w:p>
    <w:p w:rsidR="00761F2C" w:rsidRPr="00761F2C" w:rsidRDefault="00761F2C" w:rsidP="00761F2C">
      <w:pPr>
        <w:shd w:val="clear" w:color="auto" w:fill="FFFFFF"/>
        <w:spacing w:after="0" w:line="240" w:lineRule="auto"/>
        <w:jc w:val="both"/>
        <w:rPr>
          <w:rFonts w:ascii="Times New Roman" w:eastAsia="Times New Roman" w:hAnsi="Times New Roman" w:cs="Times New Roman"/>
          <w:color w:val="000000"/>
          <w:sz w:val="24"/>
          <w:szCs w:val="24"/>
        </w:rPr>
      </w:pPr>
      <w:r w:rsidRPr="00761F2C">
        <w:rPr>
          <w:rFonts w:ascii="Times New Roman" w:eastAsia="Times New Roman" w:hAnsi="Times New Roman" w:cs="Times New Roman"/>
          <w:color w:val="000000"/>
          <w:sz w:val="24"/>
          <w:szCs w:val="24"/>
        </w:rPr>
        <w:t>Образец заявления на оказание платных услуг</w:t>
      </w:r>
      <w:r>
        <w:rPr>
          <w:rFonts w:ascii="Times New Roman" w:eastAsia="Times New Roman" w:hAnsi="Times New Roman" w:cs="Times New Roman"/>
          <w:color w:val="000000"/>
          <w:sz w:val="24"/>
          <w:szCs w:val="24"/>
        </w:rPr>
        <w:t xml:space="preserve">, </w:t>
      </w:r>
      <w:r w:rsidRPr="00761F2C">
        <w:rPr>
          <w:rFonts w:ascii="Times New Roman" w:eastAsia="Times New Roman" w:hAnsi="Times New Roman" w:cs="Times New Roman"/>
          <w:color w:val="FF0000"/>
          <w:sz w:val="24"/>
          <w:szCs w:val="24"/>
        </w:rPr>
        <w:t>ф</w:t>
      </w:r>
      <w:r>
        <w:rPr>
          <w:rFonts w:ascii="Times New Roman" w:eastAsia="Times New Roman" w:hAnsi="Times New Roman" w:cs="Times New Roman"/>
          <w:color w:val="FF0000"/>
          <w:sz w:val="24"/>
          <w:szCs w:val="24"/>
        </w:rPr>
        <w:t>ормы договоров, дополнительных соглашений, о</w:t>
      </w:r>
      <w:r w:rsidRPr="00761F2C">
        <w:rPr>
          <w:rFonts w:ascii="Times New Roman" w:eastAsia="Times New Roman" w:hAnsi="Times New Roman" w:cs="Times New Roman"/>
          <w:color w:val="000000"/>
          <w:sz w:val="24"/>
          <w:szCs w:val="24"/>
        </w:rPr>
        <w:t>бразец добровольного информированного согласия пациента на оказание платных услуг</w:t>
      </w:r>
      <w:r>
        <w:rPr>
          <w:rFonts w:ascii="Times New Roman" w:eastAsia="Times New Roman" w:hAnsi="Times New Roman" w:cs="Times New Roman"/>
          <w:color w:val="000000"/>
          <w:sz w:val="24"/>
          <w:szCs w:val="24"/>
        </w:rPr>
        <w:t>, ж</w:t>
      </w:r>
      <w:r w:rsidRPr="00761F2C">
        <w:rPr>
          <w:rFonts w:ascii="Times New Roman" w:eastAsia="Times New Roman" w:hAnsi="Times New Roman" w:cs="Times New Roman"/>
          <w:color w:val="000000"/>
          <w:sz w:val="24"/>
          <w:szCs w:val="24"/>
        </w:rPr>
        <w:t xml:space="preserve">урнал регистрации договоров на оказание платных услуг </w:t>
      </w:r>
      <w:r w:rsidR="002C3EA1" w:rsidRPr="00761F2C">
        <w:rPr>
          <w:rFonts w:ascii="Times New Roman" w:eastAsia="Times New Roman" w:hAnsi="Times New Roman" w:cs="Times New Roman"/>
          <w:color w:val="FF0000"/>
          <w:sz w:val="24"/>
          <w:szCs w:val="24"/>
        </w:rPr>
        <w:t xml:space="preserve">приведены в Приложении № </w:t>
      </w:r>
      <w:r w:rsidR="00736ED1">
        <w:rPr>
          <w:rFonts w:ascii="Times New Roman" w:eastAsia="Times New Roman" w:hAnsi="Times New Roman" w:cs="Times New Roman"/>
          <w:color w:val="FF0000"/>
          <w:sz w:val="24"/>
          <w:szCs w:val="24"/>
        </w:rPr>
        <w:t>1</w:t>
      </w:r>
      <w:r>
        <w:rPr>
          <w:rFonts w:ascii="Times New Roman" w:eastAsia="Times New Roman" w:hAnsi="Times New Roman" w:cs="Times New Roman"/>
          <w:color w:val="000000"/>
          <w:sz w:val="24"/>
          <w:szCs w:val="24"/>
        </w:rPr>
        <w:t>.</w:t>
      </w:r>
    </w:p>
    <w:p w:rsidR="00E2097B" w:rsidRPr="008D7381"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CB1279">
        <w:rPr>
          <w:rFonts w:ascii="Times New Roman" w:eastAsia="Times New Roman" w:hAnsi="Times New Roman" w:cs="Times New Roman"/>
          <w:color w:val="000000"/>
          <w:sz w:val="24"/>
          <w:szCs w:val="24"/>
        </w:rPr>
        <w:t>2</w:t>
      </w:r>
      <w:r w:rsidR="00D10A9E" w:rsidRPr="008D7381">
        <w:rPr>
          <w:rFonts w:ascii="Times New Roman" w:eastAsia="Times New Roman" w:hAnsi="Times New Roman" w:cs="Times New Roman"/>
          <w:color w:val="000000"/>
          <w:sz w:val="24"/>
          <w:szCs w:val="24"/>
        </w:rPr>
        <w:t>. При оказании медицинских услуг, предусмотренных</w:t>
      </w:r>
      <w:r w:rsidR="0065400B">
        <w:rPr>
          <w:rFonts w:ascii="Times New Roman" w:eastAsia="Times New Roman" w:hAnsi="Times New Roman" w:cs="Times New Roman"/>
          <w:color w:val="000000"/>
          <w:sz w:val="24"/>
          <w:szCs w:val="24"/>
        </w:rPr>
        <w:t xml:space="preserve"> Программой государственных гарантий</w:t>
      </w:r>
      <w:r w:rsidR="00D10A9E" w:rsidRPr="008D7381">
        <w:rPr>
          <w:rFonts w:ascii="Times New Roman" w:eastAsia="Times New Roman" w:hAnsi="Times New Roman" w:cs="Times New Roman"/>
          <w:color w:val="000000"/>
          <w:sz w:val="24"/>
          <w:szCs w:val="24"/>
        </w:rPr>
        <w:t>, на платной основе по желанию пациента медицинск</w:t>
      </w:r>
      <w:r w:rsidR="00AF1DA2">
        <w:rPr>
          <w:rFonts w:ascii="Times New Roman" w:eastAsia="Times New Roman" w:hAnsi="Times New Roman" w:cs="Times New Roman"/>
          <w:color w:val="000000"/>
          <w:sz w:val="24"/>
          <w:szCs w:val="24"/>
        </w:rPr>
        <w:t>о</w:t>
      </w:r>
      <w:r w:rsidR="00D10A9E" w:rsidRPr="008D7381">
        <w:rPr>
          <w:rFonts w:ascii="Times New Roman" w:eastAsia="Times New Roman" w:hAnsi="Times New Roman" w:cs="Times New Roman"/>
          <w:color w:val="000000"/>
          <w:sz w:val="24"/>
          <w:szCs w:val="24"/>
        </w:rPr>
        <w:t>е учреждени</w:t>
      </w:r>
      <w:r w:rsidR="00AF1DA2">
        <w:rPr>
          <w:rFonts w:ascii="Times New Roman" w:eastAsia="Times New Roman" w:hAnsi="Times New Roman" w:cs="Times New Roman"/>
          <w:color w:val="000000"/>
          <w:sz w:val="24"/>
          <w:szCs w:val="24"/>
        </w:rPr>
        <w:t>е</w:t>
      </w:r>
      <w:r w:rsidR="00D10A9E" w:rsidRPr="008D7381">
        <w:rPr>
          <w:rFonts w:ascii="Times New Roman" w:eastAsia="Times New Roman" w:hAnsi="Times New Roman" w:cs="Times New Roman"/>
          <w:color w:val="000000"/>
          <w:sz w:val="24"/>
          <w:szCs w:val="24"/>
        </w:rPr>
        <w:t xml:space="preserve"> обязан</w:t>
      </w:r>
      <w:r w:rsidR="00AF1DA2">
        <w:rPr>
          <w:rFonts w:ascii="Times New Roman" w:eastAsia="Times New Roman" w:hAnsi="Times New Roman" w:cs="Times New Roman"/>
          <w:color w:val="000000"/>
          <w:sz w:val="24"/>
          <w:szCs w:val="24"/>
        </w:rPr>
        <w:t>о</w:t>
      </w:r>
      <w:r w:rsidR="00D10A9E" w:rsidRPr="008D7381">
        <w:rPr>
          <w:rFonts w:ascii="Times New Roman" w:eastAsia="Times New Roman" w:hAnsi="Times New Roman" w:cs="Times New Roman"/>
          <w:color w:val="000000"/>
          <w:sz w:val="24"/>
          <w:szCs w:val="24"/>
        </w:rPr>
        <w:t xml:space="preserve"> информировать пациента о возможности получения им услуги бесплатно и дополнительно к договору получить его письменное согласие на платную медицинскую услугу, содержащее информацию об ознакомлении пациента с имеющейся альтернативой бесплатного получения медицинских услуг и волеизъявлении пациента на получ</w:t>
      </w:r>
      <w:r w:rsidR="00C43AFD" w:rsidRPr="008D7381">
        <w:rPr>
          <w:rFonts w:ascii="Times New Roman" w:eastAsia="Times New Roman" w:hAnsi="Times New Roman" w:cs="Times New Roman"/>
          <w:color w:val="000000"/>
          <w:sz w:val="24"/>
          <w:szCs w:val="24"/>
        </w:rPr>
        <w:t>ение медицинских услуг за плату</w:t>
      </w:r>
      <w:proofErr w:type="gramStart"/>
      <w:r w:rsidR="00C43AFD" w:rsidRPr="008D7381">
        <w:rPr>
          <w:rFonts w:ascii="Times New Roman" w:eastAsia="Times New Roman" w:hAnsi="Times New Roman" w:cs="Times New Roman"/>
          <w:color w:val="000000"/>
          <w:sz w:val="24"/>
          <w:szCs w:val="24"/>
        </w:rPr>
        <w:t xml:space="preserve"> </w:t>
      </w:r>
      <w:r w:rsidR="00E2097B" w:rsidRPr="008D7381">
        <w:rPr>
          <w:rFonts w:ascii="Times New Roman" w:eastAsia="Times New Roman" w:hAnsi="Times New Roman" w:cs="Times New Roman"/>
          <w:color w:val="000000"/>
          <w:sz w:val="24"/>
          <w:szCs w:val="24"/>
        </w:rPr>
        <w:t>.</w:t>
      </w:r>
      <w:proofErr w:type="gramEnd"/>
    </w:p>
    <w:p w:rsidR="002D73A7"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lastRenderedPageBreak/>
        <w:t>2.2</w:t>
      </w:r>
      <w:r w:rsidR="00CB1279">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 Договоры с организациями</w:t>
      </w:r>
      <w:r w:rsidR="001D4FEB">
        <w:rPr>
          <w:rFonts w:ascii="Times New Roman" w:eastAsia="Times New Roman" w:hAnsi="Times New Roman" w:cs="Times New Roman"/>
          <w:color w:val="000000"/>
          <w:sz w:val="24"/>
          <w:szCs w:val="24"/>
        </w:rPr>
        <w:t>, в том числе</w:t>
      </w:r>
      <w:r w:rsidR="00D10A9E" w:rsidRPr="008D7381">
        <w:rPr>
          <w:rFonts w:ascii="Times New Roman" w:eastAsia="Times New Roman" w:hAnsi="Times New Roman" w:cs="Times New Roman"/>
          <w:color w:val="000000"/>
          <w:sz w:val="24"/>
          <w:szCs w:val="24"/>
        </w:rPr>
        <w:t xml:space="preserve"> на оказание платных услуг работникам и членам их семей, а также договоры со страховыми организациями, работающими в системе ДМС, заключаются в письменной форме.</w:t>
      </w:r>
    </w:p>
    <w:p w:rsidR="00D10A9E" w:rsidRPr="008D7381"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CB1279">
        <w:rPr>
          <w:rFonts w:ascii="Times New Roman" w:eastAsia="Times New Roman" w:hAnsi="Times New Roman" w:cs="Times New Roman"/>
          <w:color w:val="000000"/>
          <w:sz w:val="24"/>
          <w:szCs w:val="24"/>
        </w:rPr>
        <w:t>4</w:t>
      </w:r>
      <w:r w:rsidR="00D10A9E" w:rsidRPr="008D7381">
        <w:rPr>
          <w:rFonts w:ascii="Times New Roman" w:eastAsia="Times New Roman" w:hAnsi="Times New Roman" w:cs="Times New Roman"/>
          <w:color w:val="000000"/>
          <w:sz w:val="24"/>
          <w:szCs w:val="24"/>
        </w:rPr>
        <w:t xml:space="preserve">. В случае несоблюдения </w:t>
      </w:r>
      <w:r w:rsidR="00EA4131">
        <w:rPr>
          <w:rFonts w:ascii="Times New Roman" w:eastAsia="Times New Roman" w:hAnsi="Times New Roman" w:cs="Times New Roman"/>
          <w:color w:val="000000"/>
          <w:sz w:val="24"/>
          <w:szCs w:val="24"/>
        </w:rPr>
        <w:t>медицинским</w:t>
      </w:r>
      <w:r w:rsidR="00D10A9E" w:rsidRPr="008D7381">
        <w:rPr>
          <w:rFonts w:ascii="Times New Roman" w:eastAsia="Times New Roman" w:hAnsi="Times New Roman" w:cs="Times New Roman"/>
          <w:color w:val="000000"/>
          <w:sz w:val="24"/>
          <w:szCs w:val="24"/>
        </w:rPr>
        <w:t xml:space="preserve"> учреждением обязательств по срокам исполнения услуг потребитель вправе по своему выбору:</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назначить новый срок оказания услуги;</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потребовать уменьшения стоимости предоставленной услуги;</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потребовать исполнения услуги другим специалистом;</w:t>
      </w:r>
    </w:p>
    <w:p w:rsidR="00D10A9E" w:rsidRPr="008D7381" w:rsidRDefault="00D10A9E"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 расторгнуть договор и потребовать возмещение убытков.</w:t>
      </w:r>
    </w:p>
    <w:p w:rsidR="00D10A9E" w:rsidRPr="008D7381" w:rsidRDefault="00F776A2"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ab/>
      </w:r>
      <w:r w:rsidR="00D10A9E" w:rsidRPr="008D7381">
        <w:rPr>
          <w:rFonts w:ascii="Times New Roman" w:eastAsia="Times New Roman" w:hAnsi="Times New Roman" w:cs="Times New Roman"/>
          <w:color w:val="000000"/>
          <w:sz w:val="24"/>
          <w:szCs w:val="24"/>
        </w:rPr>
        <w:t>Нарушение установленных договором сроков исполнения услуг сопровождается выплатой потребителю неустойки в порядке и размере, определяемых Законом Российской Федерации "О защите прав потребителей" или договором. По соглашению (договору)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w:t>
      </w:r>
    </w:p>
    <w:p w:rsidR="0039672C" w:rsidRPr="008D7381" w:rsidRDefault="00111DC8" w:rsidP="00773696">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2.2</w:t>
      </w:r>
      <w:r w:rsidR="008130EE">
        <w:rPr>
          <w:rFonts w:ascii="Times New Roman" w:eastAsia="Times New Roman" w:hAnsi="Times New Roman" w:cs="Times New Roman"/>
          <w:color w:val="000000"/>
          <w:sz w:val="24"/>
          <w:szCs w:val="24"/>
        </w:rPr>
        <w:t>5</w:t>
      </w:r>
      <w:r w:rsidR="00D10A9E" w:rsidRPr="008D7381">
        <w:rPr>
          <w:rFonts w:ascii="Times New Roman" w:eastAsia="Times New Roman" w:hAnsi="Times New Roman" w:cs="Times New Roman"/>
          <w:color w:val="000000"/>
          <w:sz w:val="24"/>
          <w:szCs w:val="24"/>
        </w:rPr>
        <w:t xml:space="preserve">. </w:t>
      </w:r>
      <w:r w:rsidR="00CB1279">
        <w:rPr>
          <w:rFonts w:ascii="Times New Roman" w:eastAsia="Times New Roman" w:hAnsi="Times New Roman" w:cs="Times New Roman"/>
          <w:color w:val="000000"/>
          <w:sz w:val="24"/>
          <w:szCs w:val="24"/>
        </w:rPr>
        <w:t>Медицинское учреждение</w:t>
      </w:r>
      <w:r w:rsidR="004170BF" w:rsidRPr="008D7381">
        <w:rPr>
          <w:rFonts w:ascii="Times New Roman" w:eastAsia="Times New Roman" w:hAnsi="Times New Roman" w:cs="Times New Roman"/>
          <w:color w:val="000000"/>
          <w:sz w:val="24"/>
          <w:szCs w:val="24"/>
        </w:rPr>
        <w:t xml:space="preserve"> </w:t>
      </w:r>
      <w:r w:rsidR="00D10A9E" w:rsidRPr="008D7381">
        <w:rPr>
          <w:rFonts w:ascii="Times New Roman" w:eastAsia="Times New Roman" w:hAnsi="Times New Roman" w:cs="Times New Roman"/>
          <w:color w:val="000000"/>
          <w:sz w:val="24"/>
          <w:szCs w:val="24"/>
        </w:rPr>
        <w:t>нес</w:t>
      </w:r>
      <w:r w:rsidR="007258F1" w:rsidRPr="008D7381">
        <w:rPr>
          <w:rFonts w:ascii="Times New Roman" w:eastAsia="Times New Roman" w:hAnsi="Times New Roman" w:cs="Times New Roman"/>
          <w:color w:val="000000"/>
          <w:sz w:val="24"/>
          <w:szCs w:val="24"/>
        </w:rPr>
        <w:t>ё</w:t>
      </w:r>
      <w:r w:rsidR="00D10A9E" w:rsidRPr="008D7381">
        <w:rPr>
          <w:rFonts w:ascii="Times New Roman" w:eastAsia="Times New Roman" w:hAnsi="Times New Roman" w:cs="Times New Roman"/>
          <w:color w:val="000000"/>
          <w:sz w:val="24"/>
          <w:szCs w:val="24"/>
        </w:rPr>
        <w:t>т ответственность перед пациентами за неисполнение или ненадлежащее исполнение условий договора, а также за причинение вреда (ущерба) здоровью пациента в соответствии с действующим законодательством Российской Федерации.</w:t>
      </w:r>
    </w:p>
    <w:p w:rsidR="0039672C" w:rsidRPr="008D7381" w:rsidRDefault="00111DC8" w:rsidP="00773696">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26</w:t>
      </w:r>
      <w:r w:rsidR="0039672C" w:rsidRPr="008D7381">
        <w:rPr>
          <w:rFonts w:ascii="Times New Roman" w:eastAsia="Times New Roman" w:hAnsi="Times New Roman" w:cs="Times New Roman"/>
          <w:sz w:val="24"/>
          <w:szCs w:val="24"/>
        </w:rPr>
        <w:t>.</w:t>
      </w:r>
      <w:r w:rsidR="00CB1279">
        <w:rPr>
          <w:rFonts w:ascii="Times New Roman" w:eastAsia="Times New Roman" w:hAnsi="Times New Roman" w:cs="Times New Roman"/>
          <w:sz w:val="24"/>
          <w:szCs w:val="24"/>
        </w:rPr>
        <w:t xml:space="preserve"> </w:t>
      </w:r>
      <w:r w:rsidR="0039672C" w:rsidRPr="008D7381">
        <w:rPr>
          <w:rFonts w:ascii="Times New Roman" w:eastAsia="Times New Roman" w:hAnsi="Times New Roman" w:cs="Times New Roman"/>
          <w:sz w:val="24"/>
          <w:szCs w:val="24"/>
        </w:rPr>
        <w:t>Платные услуги не могут быть оказаны исполнителем взамен услуг, выполняемых в рамках государственного задания.</w:t>
      </w:r>
    </w:p>
    <w:p w:rsidR="002D73A7" w:rsidRPr="008D7381" w:rsidRDefault="00111DC8" w:rsidP="00773696">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27</w:t>
      </w:r>
      <w:r w:rsidR="0039672C" w:rsidRPr="008D7381">
        <w:rPr>
          <w:rFonts w:ascii="Times New Roman" w:eastAsia="Times New Roman" w:hAnsi="Times New Roman" w:cs="Times New Roman"/>
          <w:sz w:val="24"/>
          <w:szCs w:val="24"/>
        </w:rPr>
        <w:t xml:space="preserve">. </w:t>
      </w:r>
      <w:r w:rsidR="00CB1279">
        <w:rPr>
          <w:rFonts w:ascii="Times New Roman" w:eastAsia="Times New Roman" w:hAnsi="Times New Roman" w:cs="Times New Roman"/>
          <w:color w:val="000000"/>
          <w:sz w:val="24"/>
          <w:szCs w:val="24"/>
        </w:rPr>
        <w:t>Медицинское учреждение</w:t>
      </w:r>
      <w:r w:rsidR="0039672C" w:rsidRPr="008D7381">
        <w:rPr>
          <w:rFonts w:ascii="Times New Roman" w:eastAsia="Times New Roman" w:hAnsi="Times New Roman" w:cs="Times New Roman"/>
          <w:sz w:val="24"/>
          <w:szCs w:val="24"/>
        </w:rPr>
        <w:t xml:space="preserve"> не вправе без согласия граждан оказывать дополнительные услуги за плату, а также обусловливать оказание одних услуг обязательным исполнением других.</w:t>
      </w:r>
    </w:p>
    <w:p w:rsidR="007B4E0C" w:rsidRPr="008D7381" w:rsidRDefault="00111DC8" w:rsidP="003958E5">
      <w:pPr>
        <w:shd w:val="clear" w:color="auto" w:fill="FFFFFF"/>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28</w:t>
      </w:r>
      <w:r w:rsidR="0039672C" w:rsidRPr="008D7381">
        <w:rPr>
          <w:rFonts w:ascii="Times New Roman" w:eastAsia="Times New Roman" w:hAnsi="Times New Roman" w:cs="Times New Roman"/>
          <w:sz w:val="24"/>
          <w:szCs w:val="24"/>
        </w:rPr>
        <w:t>. Отказ от предлагаемых платных услуг не может быть причиной уменьшения видов и объемов услуг, предоставляемых бесплатно в рамках государственных гарантий, установленных законодательством Российской Федерации.</w:t>
      </w:r>
      <w:r w:rsidR="007B4E0C" w:rsidRPr="008D7381">
        <w:rPr>
          <w:rFonts w:ascii="Times New Roman" w:eastAsia="Times New Roman" w:hAnsi="Times New Roman" w:cs="Times New Roman"/>
          <w:sz w:val="24"/>
          <w:szCs w:val="24"/>
        </w:rPr>
        <w:t xml:space="preserve"> </w:t>
      </w:r>
    </w:p>
    <w:p w:rsidR="00D10A9E" w:rsidRPr="008D7381" w:rsidRDefault="00111DC8"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2.</w:t>
      </w:r>
      <w:r w:rsidR="008130EE">
        <w:rPr>
          <w:rFonts w:ascii="Times New Roman" w:eastAsia="Times New Roman" w:hAnsi="Times New Roman" w:cs="Times New Roman"/>
          <w:sz w:val="24"/>
          <w:szCs w:val="24"/>
        </w:rPr>
        <w:t>29</w:t>
      </w:r>
      <w:r w:rsidR="007B4E0C" w:rsidRPr="008D7381">
        <w:rPr>
          <w:rFonts w:ascii="Times New Roman" w:eastAsia="Times New Roman" w:hAnsi="Times New Roman" w:cs="Times New Roman"/>
          <w:sz w:val="24"/>
          <w:szCs w:val="24"/>
        </w:rPr>
        <w:t xml:space="preserve">. </w:t>
      </w:r>
      <w:proofErr w:type="gramStart"/>
      <w:r w:rsidR="007B4E0C" w:rsidRPr="008D7381">
        <w:rPr>
          <w:rFonts w:ascii="Times New Roman" w:eastAsia="Times New Roman" w:hAnsi="Times New Roman" w:cs="Times New Roman"/>
          <w:sz w:val="24"/>
          <w:szCs w:val="24"/>
        </w:rPr>
        <w:t>По требованию лица, оплатившего услуги, медицинское учреждение обязано выдать Справку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 N 201 "Об</w:t>
      </w:r>
      <w:proofErr w:type="gramEnd"/>
      <w:r w:rsidR="007B4E0C" w:rsidRPr="008D7381">
        <w:rPr>
          <w:rFonts w:ascii="Times New Roman" w:eastAsia="Times New Roman" w:hAnsi="Times New Roman" w:cs="Times New Roman"/>
          <w:sz w:val="24"/>
          <w:szCs w:val="24"/>
        </w:rPr>
        <w:t xml:space="preserve">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007B4E0C" w:rsidRPr="008D7381">
        <w:rPr>
          <w:rFonts w:ascii="Times New Roman" w:eastAsia="Times New Roman" w:hAnsi="Times New Roman" w:cs="Times New Roman"/>
          <w:sz w:val="24"/>
          <w:szCs w:val="24"/>
        </w:rPr>
        <w:t>суммы</w:t>
      </w:r>
      <w:proofErr w:type="gramEnd"/>
      <w:r w:rsidR="007B4E0C" w:rsidRPr="008D7381">
        <w:rPr>
          <w:rFonts w:ascii="Times New Roman" w:eastAsia="Times New Roman" w:hAnsi="Times New Roman" w:cs="Times New Roman"/>
          <w:sz w:val="24"/>
          <w:szCs w:val="24"/>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D10A9E" w:rsidRPr="008D7381" w:rsidRDefault="00F54379" w:rsidP="003958E5">
      <w:pPr>
        <w:shd w:val="clear" w:color="auto" w:fill="FFFFFF"/>
        <w:spacing w:after="0" w:line="240" w:lineRule="auto"/>
        <w:outlineLvl w:val="3"/>
        <w:rPr>
          <w:rFonts w:ascii="Times New Roman" w:eastAsia="Times New Roman" w:hAnsi="Times New Roman" w:cs="Times New Roman"/>
          <w:b/>
          <w:bCs/>
          <w:color w:val="000000"/>
          <w:sz w:val="24"/>
          <w:szCs w:val="24"/>
        </w:rPr>
      </w:pPr>
      <w:r w:rsidRPr="008D7381">
        <w:rPr>
          <w:rFonts w:ascii="Times New Roman" w:eastAsia="Times New Roman" w:hAnsi="Times New Roman" w:cs="Times New Roman"/>
          <w:b/>
          <w:bCs/>
          <w:color w:val="000000"/>
          <w:sz w:val="24"/>
          <w:szCs w:val="24"/>
        </w:rPr>
        <w:t>3</w:t>
      </w:r>
      <w:r w:rsidR="00D10A9E" w:rsidRPr="008D7381">
        <w:rPr>
          <w:rFonts w:ascii="Times New Roman" w:eastAsia="Times New Roman" w:hAnsi="Times New Roman" w:cs="Times New Roman"/>
          <w:b/>
          <w:bCs/>
          <w:color w:val="000000"/>
          <w:sz w:val="24"/>
          <w:szCs w:val="24"/>
        </w:rPr>
        <w:t>. Цены (тарифы) на платные услуги и порядок оплаты</w:t>
      </w:r>
    </w:p>
    <w:p w:rsidR="00D10A9E" w:rsidRPr="008D7381" w:rsidRDefault="00F54379"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 xml:space="preserve">.1. Цены (тарифы) на </w:t>
      </w:r>
      <w:r w:rsidR="0056027F" w:rsidRPr="008D7381">
        <w:rPr>
          <w:rFonts w:ascii="Times New Roman" w:eastAsia="Times New Roman" w:hAnsi="Times New Roman" w:cs="Times New Roman"/>
          <w:color w:val="000000"/>
          <w:sz w:val="24"/>
          <w:szCs w:val="24"/>
        </w:rPr>
        <w:t xml:space="preserve">платные </w:t>
      </w:r>
      <w:r w:rsidR="00D10A9E" w:rsidRPr="008D7381">
        <w:rPr>
          <w:rFonts w:ascii="Times New Roman" w:eastAsia="Times New Roman" w:hAnsi="Times New Roman" w:cs="Times New Roman"/>
          <w:color w:val="000000"/>
          <w:sz w:val="24"/>
          <w:szCs w:val="24"/>
        </w:rPr>
        <w:t xml:space="preserve">услуги, предоставляемые населению за плату, рассчитываются планово-экономическим отделом </w:t>
      </w:r>
      <w:r w:rsidR="00AF1DA2">
        <w:rPr>
          <w:rFonts w:ascii="Times New Roman" w:eastAsia="Times New Roman" w:hAnsi="Times New Roman" w:cs="Times New Roman"/>
          <w:color w:val="000000"/>
          <w:sz w:val="24"/>
          <w:szCs w:val="24"/>
        </w:rPr>
        <w:t>медицинского</w:t>
      </w:r>
      <w:r w:rsidR="00D10A9E" w:rsidRPr="008D7381">
        <w:rPr>
          <w:rFonts w:ascii="Times New Roman" w:eastAsia="Times New Roman" w:hAnsi="Times New Roman" w:cs="Times New Roman"/>
          <w:color w:val="000000"/>
          <w:sz w:val="24"/>
          <w:szCs w:val="24"/>
        </w:rPr>
        <w:t xml:space="preserve"> учреждения в соответствии </w:t>
      </w:r>
      <w:r w:rsidR="00B42E18" w:rsidRPr="008D7381">
        <w:rPr>
          <w:rFonts w:ascii="Times New Roman" w:eastAsia="Times New Roman" w:hAnsi="Times New Roman" w:cs="Times New Roman"/>
          <w:color w:val="000000"/>
          <w:sz w:val="24"/>
          <w:szCs w:val="24"/>
        </w:rPr>
        <w:t>с Приказом Департамента здравоохранения города Москвы от 14 декабря 2011 г. № 1743 "Об утверждении порядка определения платы за оказание Государственными учреждениями здравоохранения города Москвы гражданам и юридическим лицам за плату государственных услуг (выполнение работ), относящихся к их основным видам деятельности</w:t>
      </w:r>
      <w:proofErr w:type="gramStart"/>
      <w:r w:rsidR="00B42E18" w:rsidRPr="008D7381">
        <w:rPr>
          <w:rFonts w:ascii="Times New Roman" w:eastAsia="Times New Roman" w:hAnsi="Times New Roman" w:cs="Times New Roman"/>
          <w:color w:val="000000"/>
          <w:sz w:val="24"/>
          <w:szCs w:val="24"/>
        </w:rPr>
        <w:t>.</w:t>
      </w:r>
      <w:proofErr w:type="gramEnd"/>
      <w:r w:rsidR="00B42E18" w:rsidRPr="008D7381">
        <w:rPr>
          <w:rFonts w:ascii="Times New Roman" w:eastAsia="Times New Roman" w:hAnsi="Times New Roman" w:cs="Times New Roman"/>
          <w:color w:val="000000"/>
          <w:sz w:val="24"/>
          <w:szCs w:val="24"/>
        </w:rPr>
        <w:t xml:space="preserve"> </w:t>
      </w:r>
      <w:proofErr w:type="gramStart"/>
      <w:r w:rsidR="00B42E18" w:rsidRPr="008D7381">
        <w:rPr>
          <w:rFonts w:ascii="Times New Roman" w:eastAsia="Times New Roman" w:hAnsi="Times New Roman" w:cs="Times New Roman"/>
          <w:color w:val="000000"/>
          <w:sz w:val="24"/>
          <w:szCs w:val="24"/>
        </w:rPr>
        <w:t>а</w:t>
      </w:r>
      <w:proofErr w:type="gramEnd"/>
      <w:r w:rsidR="00B42E18" w:rsidRPr="008D7381">
        <w:rPr>
          <w:rFonts w:ascii="Times New Roman" w:eastAsia="Times New Roman" w:hAnsi="Times New Roman" w:cs="Times New Roman"/>
          <w:color w:val="000000"/>
          <w:sz w:val="24"/>
          <w:szCs w:val="24"/>
        </w:rPr>
        <w:t xml:space="preserve"> также в случаях, </w:t>
      </w:r>
      <w:proofErr w:type="gramStart"/>
      <w:r w:rsidR="00B42E18" w:rsidRPr="008D7381">
        <w:rPr>
          <w:rFonts w:ascii="Times New Roman" w:eastAsia="Times New Roman" w:hAnsi="Times New Roman" w:cs="Times New Roman"/>
          <w:color w:val="000000"/>
          <w:sz w:val="24"/>
          <w:szCs w:val="24"/>
        </w:rPr>
        <w:t>определенных федеральными законами в пределах установленного государственного задания</w:t>
      </w:r>
      <w:r w:rsidR="0043715A" w:rsidRPr="008D7381">
        <w:rPr>
          <w:rFonts w:ascii="Times New Roman" w:eastAsia="Times New Roman" w:hAnsi="Times New Roman" w:cs="Times New Roman"/>
          <w:color w:val="000000"/>
          <w:sz w:val="24"/>
          <w:szCs w:val="24"/>
        </w:rPr>
        <w:t>"</w:t>
      </w:r>
      <w:r w:rsidR="00D10A9E" w:rsidRPr="008D7381">
        <w:rPr>
          <w:rFonts w:ascii="Times New Roman" w:eastAsia="Times New Roman" w:hAnsi="Times New Roman" w:cs="Times New Roman"/>
          <w:color w:val="000000"/>
          <w:sz w:val="24"/>
          <w:szCs w:val="24"/>
        </w:rPr>
        <w:t>.</w:t>
      </w:r>
      <w:proofErr w:type="gramEnd"/>
    </w:p>
    <w:p w:rsidR="002833D2" w:rsidRDefault="00F54379"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 xml:space="preserve">.2. Цены (тарифы) на </w:t>
      </w:r>
      <w:r w:rsidR="0056027F" w:rsidRPr="008D7381">
        <w:rPr>
          <w:rFonts w:ascii="Times New Roman" w:eastAsia="Times New Roman" w:hAnsi="Times New Roman" w:cs="Times New Roman"/>
          <w:color w:val="000000"/>
          <w:sz w:val="24"/>
          <w:szCs w:val="24"/>
        </w:rPr>
        <w:t>платные услуги</w:t>
      </w:r>
      <w:r w:rsidR="00D10A9E" w:rsidRPr="008D7381">
        <w:rPr>
          <w:rFonts w:ascii="Times New Roman" w:eastAsia="Times New Roman" w:hAnsi="Times New Roman" w:cs="Times New Roman"/>
          <w:color w:val="000000"/>
          <w:sz w:val="24"/>
          <w:szCs w:val="24"/>
        </w:rPr>
        <w:t xml:space="preserve"> утверждаются</w:t>
      </w:r>
      <w:r w:rsidR="00971048" w:rsidRPr="008D7381">
        <w:rPr>
          <w:rFonts w:ascii="Times New Roman" w:eastAsia="Times New Roman" w:hAnsi="Times New Roman" w:cs="Times New Roman"/>
          <w:color w:val="000000"/>
          <w:sz w:val="24"/>
          <w:szCs w:val="24"/>
        </w:rPr>
        <w:t xml:space="preserve"> приказом </w:t>
      </w:r>
      <w:r w:rsidR="00727758" w:rsidRPr="008D7381">
        <w:rPr>
          <w:rFonts w:ascii="Times New Roman" w:eastAsia="Times New Roman" w:hAnsi="Times New Roman" w:cs="Times New Roman"/>
          <w:color w:val="000000"/>
          <w:sz w:val="24"/>
          <w:szCs w:val="24"/>
        </w:rPr>
        <w:t>главного</w:t>
      </w:r>
      <w:r w:rsidR="00971048" w:rsidRPr="008D7381">
        <w:rPr>
          <w:rFonts w:ascii="Times New Roman" w:eastAsia="Times New Roman" w:hAnsi="Times New Roman" w:cs="Times New Roman"/>
          <w:color w:val="000000"/>
          <w:sz w:val="24"/>
          <w:szCs w:val="24"/>
        </w:rPr>
        <w:t xml:space="preserve"> </w:t>
      </w:r>
      <w:r w:rsidR="002833D2" w:rsidRPr="008D7381">
        <w:rPr>
          <w:rFonts w:ascii="Times New Roman" w:eastAsia="Times New Roman" w:hAnsi="Times New Roman" w:cs="Times New Roman"/>
          <w:color w:val="000000"/>
          <w:sz w:val="24"/>
          <w:szCs w:val="24"/>
        </w:rPr>
        <w:t>врач</w:t>
      </w:r>
      <w:r w:rsidR="00971048" w:rsidRPr="008D7381">
        <w:rPr>
          <w:rFonts w:ascii="Times New Roman" w:eastAsia="Times New Roman" w:hAnsi="Times New Roman" w:cs="Times New Roman"/>
          <w:color w:val="000000"/>
          <w:sz w:val="24"/>
          <w:szCs w:val="24"/>
        </w:rPr>
        <w:t xml:space="preserve">а </w:t>
      </w:r>
      <w:r w:rsidR="004A33E0">
        <w:rPr>
          <w:rFonts w:ascii="Times New Roman" w:eastAsia="Times New Roman" w:hAnsi="Times New Roman" w:cs="Times New Roman"/>
          <w:color w:val="000000"/>
          <w:sz w:val="24"/>
          <w:szCs w:val="24"/>
        </w:rPr>
        <w:t>медицинского учреждения.</w:t>
      </w:r>
    </w:p>
    <w:p w:rsidR="00915C74" w:rsidRDefault="00915C74" w:rsidP="003958E5">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Медицинское у</w:t>
      </w:r>
      <w:r w:rsidRPr="00915C74">
        <w:rPr>
          <w:rFonts w:ascii="Times New Roman" w:eastAsia="Times New Roman" w:hAnsi="Times New Roman" w:cs="Times New Roman"/>
          <w:color w:val="000000"/>
          <w:sz w:val="24"/>
          <w:szCs w:val="24"/>
        </w:rPr>
        <w:t xml:space="preserve">чреждение предоставляет льготы согласно перечню (Приложение № </w:t>
      </w:r>
      <w:r w:rsidR="00736ED1">
        <w:rPr>
          <w:rFonts w:ascii="Times New Roman" w:eastAsia="Times New Roman" w:hAnsi="Times New Roman" w:cs="Times New Roman"/>
          <w:color w:val="000000"/>
          <w:sz w:val="24"/>
          <w:szCs w:val="24"/>
        </w:rPr>
        <w:t>2</w:t>
      </w:r>
      <w:r w:rsidRPr="00915C74">
        <w:rPr>
          <w:rFonts w:ascii="Times New Roman" w:eastAsia="Times New Roman" w:hAnsi="Times New Roman" w:cs="Times New Roman"/>
          <w:color w:val="000000"/>
          <w:sz w:val="24"/>
          <w:szCs w:val="24"/>
        </w:rPr>
        <w:t>) при оказании платных услуг для отдельных категорий граждан</w:t>
      </w:r>
      <w:r>
        <w:rPr>
          <w:rFonts w:ascii="Times New Roman" w:eastAsia="Times New Roman" w:hAnsi="Times New Roman" w:cs="Times New Roman"/>
          <w:color w:val="000000"/>
          <w:sz w:val="24"/>
          <w:szCs w:val="24"/>
        </w:rPr>
        <w:t>.</w:t>
      </w:r>
    </w:p>
    <w:p w:rsidR="00CD34D1" w:rsidRDefault="00F54379" w:rsidP="003958E5">
      <w:pPr>
        <w:shd w:val="clear" w:color="auto" w:fill="FFFFFF"/>
        <w:spacing w:after="0" w:line="240" w:lineRule="auto"/>
        <w:jc w:val="both"/>
        <w:rPr>
          <w:rFonts w:ascii="Times New Roman" w:eastAsia="Times New Roman" w:hAnsi="Times New Roman" w:cs="Times New Roman"/>
          <w:color w:val="000000"/>
          <w:sz w:val="24"/>
          <w:szCs w:val="24"/>
        </w:rPr>
      </w:pPr>
      <w:r w:rsidRPr="008D7381">
        <w:rPr>
          <w:rFonts w:ascii="Times New Roman" w:eastAsia="Times New Roman" w:hAnsi="Times New Roman" w:cs="Times New Roman"/>
          <w:color w:val="000000"/>
          <w:sz w:val="24"/>
          <w:szCs w:val="24"/>
        </w:rPr>
        <w:t>3</w:t>
      </w:r>
      <w:r w:rsidR="00D10A9E" w:rsidRPr="008D7381">
        <w:rPr>
          <w:rFonts w:ascii="Times New Roman" w:eastAsia="Times New Roman" w:hAnsi="Times New Roman" w:cs="Times New Roman"/>
          <w:color w:val="000000"/>
          <w:sz w:val="24"/>
          <w:szCs w:val="24"/>
        </w:rPr>
        <w:t>.</w:t>
      </w:r>
      <w:r w:rsidR="00915C74">
        <w:rPr>
          <w:rFonts w:ascii="Times New Roman" w:eastAsia="Times New Roman" w:hAnsi="Times New Roman" w:cs="Times New Roman"/>
          <w:color w:val="000000"/>
          <w:sz w:val="24"/>
          <w:szCs w:val="24"/>
        </w:rPr>
        <w:t>4</w:t>
      </w:r>
      <w:r w:rsidR="00D10A9E" w:rsidRPr="008D7381">
        <w:rPr>
          <w:rFonts w:ascii="Times New Roman" w:eastAsia="Times New Roman" w:hAnsi="Times New Roman" w:cs="Times New Roman"/>
          <w:color w:val="000000"/>
          <w:sz w:val="24"/>
          <w:szCs w:val="24"/>
        </w:rPr>
        <w:t>. Оплата медицинских услуг производится путем безналичных расчетов через учреждения банков</w:t>
      </w:r>
      <w:r w:rsidR="00CD34D1">
        <w:rPr>
          <w:rFonts w:ascii="Times New Roman" w:eastAsia="Times New Roman" w:hAnsi="Times New Roman" w:cs="Times New Roman"/>
          <w:color w:val="000000"/>
          <w:sz w:val="24"/>
          <w:szCs w:val="24"/>
        </w:rPr>
        <w:t>.</w:t>
      </w:r>
    </w:p>
    <w:p w:rsidR="004152BC" w:rsidRPr="008D7381" w:rsidRDefault="00F54379" w:rsidP="004A33E0">
      <w:pPr>
        <w:autoSpaceDE w:val="0"/>
        <w:autoSpaceDN w:val="0"/>
        <w:adjustRightInd w:val="0"/>
        <w:spacing w:after="0" w:line="240" w:lineRule="auto"/>
        <w:jc w:val="both"/>
        <w:rPr>
          <w:rFonts w:ascii="Times New Roman" w:eastAsia="Times New Roman" w:hAnsi="Times New Roman" w:cs="Times New Roman"/>
          <w:b/>
          <w:sz w:val="24"/>
          <w:szCs w:val="24"/>
        </w:rPr>
      </w:pPr>
      <w:r w:rsidRPr="008D7381">
        <w:rPr>
          <w:rFonts w:ascii="Times New Roman" w:eastAsia="Times New Roman" w:hAnsi="Times New Roman" w:cs="Times New Roman"/>
          <w:b/>
          <w:sz w:val="24"/>
          <w:szCs w:val="24"/>
        </w:rPr>
        <w:t>4</w:t>
      </w:r>
      <w:r w:rsidR="007874CB" w:rsidRPr="008D7381">
        <w:rPr>
          <w:rFonts w:ascii="Times New Roman" w:eastAsia="Times New Roman" w:hAnsi="Times New Roman" w:cs="Times New Roman"/>
          <w:b/>
          <w:sz w:val="24"/>
          <w:szCs w:val="24"/>
        </w:rPr>
        <w:t>. Финансово-хозяйственная деятельность</w:t>
      </w:r>
    </w:p>
    <w:p w:rsidR="004152BC" w:rsidRPr="008D7381" w:rsidRDefault="00F54379"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4</w:t>
      </w:r>
      <w:r w:rsidR="004152BC" w:rsidRPr="008D7381">
        <w:rPr>
          <w:rFonts w:ascii="Times New Roman" w:eastAsia="Times New Roman" w:hAnsi="Times New Roman" w:cs="Times New Roman"/>
          <w:sz w:val="24"/>
          <w:szCs w:val="24"/>
        </w:rPr>
        <w:t>.1. Учет средств, получа</w:t>
      </w:r>
      <w:r w:rsidR="00971048" w:rsidRPr="008D7381">
        <w:rPr>
          <w:rFonts w:ascii="Times New Roman" w:eastAsia="Times New Roman" w:hAnsi="Times New Roman" w:cs="Times New Roman"/>
          <w:sz w:val="24"/>
          <w:szCs w:val="24"/>
        </w:rPr>
        <w:t>емых</w:t>
      </w:r>
      <w:r w:rsidR="00E34836" w:rsidRPr="008D7381">
        <w:rPr>
          <w:rFonts w:ascii="Times New Roman" w:eastAsia="Times New Roman" w:hAnsi="Times New Roman" w:cs="Times New Roman"/>
          <w:sz w:val="24"/>
          <w:szCs w:val="24"/>
        </w:rPr>
        <w:t xml:space="preserve"> </w:t>
      </w:r>
      <w:r w:rsidR="000D070A">
        <w:rPr>
          <w:rFonts w:ascii="Times New Roman" w:eastAsia="Times New Roman" w:hAnsi="Times New Roman" w:cs="Times New Roman"/>
          <w:sz w:val="24"/>
          <w:szCs w:val="24"/>
        </w:rPr>
        <w:t>медицинским учреждением</w:t>
      </w:r>
      <w:r w:rsidR="004152BC" w:rsidRPr="008D7381">
        <w:rPr>
          <w:rFonts w:ascii="Times New Roman" w:eastAsia="Times New Roman" w:hAnsi="Times New Roman" w:cs="Times New Roman"/>
          <w:sz w:val="24"/>
          <w:szCs w:val="24"/>
        </w:rPr>
        <w:t xml:space="preserve"> от оказания платных услуг, осуществляется в</w:t>
      </w:r>
      <w:r w:rsidR="008D384A" w:rsidRPr="008D7381">
        <w:rPr>
          <w:rFonts w:ascii="Times New Roman" w:eastAsia="Times New Roman" w:hAnsi="Times New Roman" w:cs="Times New Roman"/>
          <w:sz w:val="24"/>
          <w:szCs w:val="24"/>
        </w:rPr>
        <w:t xml:space="preserve"> соответствии с действующим законодательством Р</w:t>
      </w:r>
      <w:r w:rsidR="000D070A">
        <w:rPr>
          <w:rFonts w:ascii="Times New Roman" w:eastAsia="Times New Roman" w:hAnsi="Times New Roman" w:cs="Times New Roman"/>
          <w:sz w:val="24"/>
          <w:szCs w:val="24"/>
        </w:rPr>
        <w:t xml:space="preserve">оссийской </w:t>
      </w:r>
      <w:r w:rsidR="008D384A" w:rsidRPr="008D7381">
        <w:rPr>
          <w:rFonts w:ascii="Times New Roman" w:eastAsia="Times New Roman" w:hAnsi="Times New Roman" w:cs="Times New Roman"/>
          <w:sz w:val="24"/>
          <w:szCs w:val="24"/>
        </w:rPr>
        <w:t>Ф</w:t>
      </w:r>
      <w:r w:rsidR="000D070A">
        <w:rPr>
          <w:rFonts w:ascii="Times New Roman" w:eastAsia="Times New Roman" w:hAnsi="Times New Roman" w:cs="Times New Roman"/>
          <w:sz w:val="24"/>
          <w:szCs w:val="24"/>
        </w:rPr>
        <w:t>едерации</w:t>
      </w:r>
      <w:r w:rsidR="008D384A" w:rsidRPr="008D7381">
        <w:rPr>
          <w:rFonts w:ascii="Times New Roman" w:eastAsia="Times New Roman" w:hAnsi="Times New Roman" w:cs="Times New Roman"/>
          <w:sz w:val="24"/>
          <w:szCs w:val="24"/>
        </w:rPr>
        <w:t>.</w:t>
      </w:r>
    </w:p>
    <w:p w:rsidR="004152BC" w:rsidRPr="008D7381" w:rsidRDefault="00F54379"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4</w:t>
      </w:r>
      <w:r w:rsidR="004152BC" w:rsidRPr="008D7381">
        <w:rPr>
          <w:rFonts w:ascii="Times New Roman" w:eastAsia="Times New Roman" w:hAnsi="Times New Roman" w:cs="Times New Roman"/>
          <w:sz w:val="24"/>
          <w:szCs w:val="24"/>
        </w:rPr>
        <w:t>.2.</w:t>
      </w:r>
      <w:r w:rsidR="000D070A">
        <w:rPr>
          <w:rFonts w:ascii="Times New Roman" w:eastAsia="Times New Roman" w:hAnsi="Times New Roman" w:cs="Times New Roman"/>
          <w:sz w:val="24"/>
          <w:szCs w:val="24"/>
        </w:rPr>
        <w:t xml:space="preserve"> Медицинское учреждение</w:t>
      </w:r>
      <w:r w:rsidR="00BA22F3" w:rsidRPr="008D7381">
        <w:rPr>
          <w:rFonts w:ascii="Times New Roman" w:eastAsia="Times New Roman" w:hAnsi="Times New Roman" w:cs="Times New Roman"/>
          <w:sz w:val="24"/>
          <w:szCs w:val="24"/>
        </w:rPr>
        <w:t>, оказывающее платные услуги, обязано</w:t>
      </w:r>
      <w:r w:rsidR="004152BC" w:rsidRPr="008D7381">
        <w:rPr>
          <w:rFonts w:ascii="Times New Roman" w:eastAsia="Times New Roman" w:hAnsi="Times New Roman" w:cs="Times New Roman"/>
          <w:sz w:val="24"/>
          <w:szCs w:val="24"/>
        </w:rPr>
        <w:t xml:space="preserve"> вести бухгалтерский учет раздельно по основной деятельности и по оказанию платных услуг.</w:t>
      </w:r>
    </w:p>
    <w:p w:rsidR="004152BC" w:rsidRDefault="00F54379" w:rsidP="003958E5">
      <w:pPr>
        <w:autoSpaceDE w:val="0"/>
        <w:autoSpaceDN w:val="0"/>
        <w:adjustRightInd w:val="0"/>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lastRenderedPageBreak/>
        <w:t>4</w:t>
      </w:r>
      <w:r w:rsidR="00BA22F3" w:rsidRPr="008D7381">
        <w:rPr>
          <w:rFonts w:ascii="Times New Roman" w:eastAsia="Times New Roman" w:hAnsi="Times New Roman" w:cs="Times New Roman"/>
          <w:sz w:val="24"/>
          <w:szCs w:val="24"/>
        </w:rPr>
        <w:t xml:space="preserve">.3. </w:t>
      </w:r>
      <w:r w:rsidR="004152BC" w:rsidRPr="008D7381">
        <w:rPr>
          <w:rFonts w:ascii="Times New Roman" w:eastAsia="Times New Roman" w:hAnsi="Times New Roman" w:cs="Times New Roman"/>
          <w:sz w:val="24"/>
          <w:szCs w:val="24"/>
        </w:rPr>
        <w:t>Доходы, полученные</w:t>
      </w:r>
      <w:r w:rsidR="008D384A" w:rsidRPr="008D7381">
        <w:rPr>
          <w:rFonts w:ascii="Times New Roman" w:eastAsia="Times New Roman" w:hAnsi="Times New Roman" w:cs="Times New Roman"/>
          <w:sz w:val="24"/>
          <w:szCs w:val="24"/>
        </w:rPr>
        <w:t xml:space="preserve"> </w:t>
      </w:r>
      <w:r w:rsidR="000D070A">
        <w:rPr>
          <w:rFonts w:ascii="Times New Roman" w:eastAsia="Times New Roman" w:hAnsi="Times New Roman" w:cs="Times New Roman"/>
          <w:sz w:val="24"/>
          <w:szCs w:val="24"/>
        </w:rPr>
        <w:t>медицинским учреждением</w:t>
      </w:r>
      <w:r w:rsidR="00BA22F3" w:rsidRPr="008D7381">
        <w:rPr>
          <w:rFonts w:ascii="Times New Roman" w:eastAsia="Times New Roman" w:hAnsi="Times New Roman" w:cs="Times New Roman"/>
          <w:sz w:val="24"/>
          <w:szCs w:val="24"/>
        </w:rPr>
        <w:t xml:space="preserve"> </w:t>
      </w:r>
      <w:r w:rsidR="004152BC" w:rsidRPr="008D7381">
        <w:rPr>
          <w:rFonts w:ascii="Times New Roman" w:eastAsia="Times New Roman" w:hAnsi="Times New Roman" w:cs="Times New Roman"/>
          <w:sz w:val="24"/>
          <w:szCs w:val="24"/>
        </w:rPr>
        <w:t xml:space="preserve">от </w:t>
      </w:r>
      <w:r w:rsidR="00BA22F3" w:rsidRPr="008D7381">
        <w:rPr>
          <w:rFonts w:ascii="Times New Roman" w:eastAsia="Times New Roman" w:hAnsi="Times New Roman" w:cs="Times New Roman"/>
          <w:sz w:val="24"/>
          <w:szCs w:val="24"/>
        </w:rPr>
        <w:t>пр</w:t>
      </w:r>
      <w:r w:rsidR="000D070A">
        <w:rPr>
          <w:rFonts w:ascii="Times New Roman" w:eastAsia="Times New Roman" w:hAnsi="Times New Roman" w:cs="Times New Roman"/>
          <w:sz w:val="24"/>
          <w:szCs w:val="24"/>
        </w:rPr>
        <w:t>иносящей доход</w:t>
      </w:r>
      <w:r w:rsidR="00BA22F3" w:rsidRPr="008D7381">
        <w:rPr>
          <w:rFonts w:ascii="Times New Roman" w:eastAsia="Times New Roman" w:hAnsi="Times New Roman" w:cs="Times New Roman"/>
          <w:sz w:val="24"/>
          <w:szCs w:val="24"/>
        </w:rPr>
        <w:t xml:space="preserve"> </w:t>
      </w:r>
      <w:r w:rsidR="004152BC" w:rsidRPr="008D7381">
        <w:rPr>
          <w:rFonts w:ascii="Times New Roman" w:eastAsia="Times New Roman" w:hAnsi="Times New Roman" w:cs="Times New Roman"/>
          <w:sz w:val="24"/>
          <w:szCs w:val="24"/>
        </w:rPr>
        <w:t xml:space="preserve">деятельности, и приобретенное за счет этих доходов имущество поступают в самостоятельное распоряжение </w:t>
      </w:r>
      <w:r w:rsidR="00CD34D1">
        <w:rPr>
          <w:rFonts w:ascii="Times New Roman" w:eastAsia="Times New Roman" w:hAnsi="Times New Roman" w:cs="Times New Roman"/>
          <w:sz w:val="24"/>
          <w:szCs w:val="24"/>
        </w:rPr>
        <w:t xml:space="preserve">медицинского </w:t>
      </w:r>
      <w:r w:rsidR="004152BC" w:rsidRPr="008D7381">
        <w:rPr>
          <w:rFonts w:ascii="Times New Roman" w:eastAsia="Times New Roman" w:hAnsi="Times New Roman" w:cs="Times New Roman"/>
          <w:sz w:val="24"/>
          <w:szCs w:val="24"/>
        </w:rPr>
        <w:t>учреждения.</w:t>
      </w:r>
    </w:p>
    <w:p w:rsidR="00E023E9" w:rsidRPr="008D7381" w:rsidRDefault="00F54379" w:rsidP="003958E5">
      <w:pPr>
        <w:spacing w:after="0" w:line="240" w:lineRule="auto"/>
        <w:jc w:val="both"/>
        <w:rPr>
          <w:rFonts w:ascii="Times New Roman" w:eastAsia="Times New Roman" w:hAnsi="Times New Roman" w:cs="Times New Roman"/>
          <w:b/>
          <w:sz w:val="24"/>
          <w:szCs w:val="24"/>
        </w:rPr>
      </w:pPr>
      <w:r w:rsidRPr="008D7381">
        <w:rPr>
          <w:rFonts w:ascii="Times New Roman" w:eastAsia="Times New Roman" w:hAnsi="Times New Roman" w:cs="Times New Roman"/>
          <w:b/>
          <w:sz w:val="24"/>
          <w:szCs w:val="24"/>
        </w:rPr>
        <w:t>5</w:t>
      </w:r>
      <w:r w:rsidR="007874CB" w:rsidRPr="008D7381">
        <w:rPr>
          <w:rFonts w:ascii="Times New Roman" w:eastAsia="Times New Roman" w:hAnsi="Times New Roman" w:cs="Times New Roman"/>
          <w:b/>
          <w:sz w:val="24"/>
          <w:szCs w:val="24"/>
        </w:rPr>
        <w:t xml:space="preserve">. Порядок распределения доходов от </w:t>
      </w:r>
      <w:r w:rsidR="001E4272" w:rsidRPr="008D7381">
        <w:rPr>
          <w:rFonts w:ascii="Times New Roman" w:eastAsia="Times New Roman" w:hAnsi="Times New Roman" w:cs="Times New Roman"/>
          <w:b/>
          <w:sz w:val="24"/>
          <w:szCs w:val="24"/>
        </w:rPr>
        <w:t>платных услуг</w:t>
      </w:r>
    </w:p>
    <w:p w:rsidR="008B16AD" w:rsidRDefault="00286521" w:rsidP="00286521">
      <w:pPr>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5.1. Финансовые средства, полученные от оказания платных услуг, являются дополнительным доходом учреждения, отражаемым в плане финансово-хозяйственной деятельности</w:t>
      </w:r>
      <w:r w:rsidR="008B16AD">
        <w:rPr>
          <w:rFonts w:ascii="Times New Roman" w:eastAsia="Times New Roman" w:hAnsi="Times New Roman" w:cs="Times New Roman"/>
          <w:sz w:val="24"/>
          <w:szCs w:val="24"/>
        </w:rPr>
        <w:t xml:space="preserve"> (далее - плана ФХД)</w:t>
      </w:r>
      <w:r w:rsidRPr="008D7381">
        <w:rPr>
          <w:rFonts w:ascii="Times New Roman" w:eastAsia="Times New Roman" w:hAnsi="Times New Roman" w:cs="Times New Roman"/>
          <w:sz w:val="24"/>
          <w:szCs w:val="24"/>
        </w:rPr>
        <w:t xml:space="preserve">. </w:t>
      </w:r>
      <w:r w:rsidR="008B16AD">
        <w:rPr>
          <w:rFonts w:ascii="Times New Roman" w:eastAsia="Times New Roman" w:hAnsi="Times New Roman" w:cs="Times New Roman"/>
          <w:sz w:val="24"/>
          <w:szCs w:val="24"/>
        </w:rPr>
        <w:t>Корректировка плана ФХД может быть произведена в течени</w:t>
      </w:r>
      <w:proofErr w:type="gramStart"/>
      <w:r w:rsidR="008B16AD">
        <w:rPr>
          <w:rFonts w:ascii="Times New Roman" w:eastAsia="Times New Roman" w:hAnsi="Times New Roman" w:cs="Times New Roman"/>
          <w:sz w:val="24"/>
          <w:szCs w:val="24"/>
        </w:rPr>
        <w:t>и</w:t>
      </w:r>
      <w:proofErr w:type="gramEnd"/>
      <w:r w:rsidR="008B16AD">
        <w:rPr>
          <w:rFonts w:ascii="Times New Roman" w:eastAsia="Times New Roman" w:hAnsi="Times New Roman" w:cs="Times New Roman"/>
          <w:sz w:val="24"/>
          <w:szCs w:val="24"/>
        </w:rPr>
        <w:t xml:space="preserve"> текущего финансового года при необходимости после согласования с Департаментом здравоохранения города Москвы.</w:t>
      </w:r>
    </w:p>
    <w:p w:rsidR="008B16AD" w:rsidRDefault="008B16AD"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Расходная часть сметы предусматривает группировку расходов в соответствии с главой 25 «Налог на прибыль» налогового кодекса РФ и распределяется:</w:t>
      </w:r>
      <w:r w:rsidR="00286521" w:rsidRPr="008D7381">
        <w:rPr>
          <w:rFonts w:ascii="Times New Roman" w:eastAsia="Times New Roman" w:hAnsi="Times New Roman" w:cs="Times New Roman"/>
          <w:sz w:val="24"/>
          <w:szCs w:val="24"/>
        </w:rPr>
        <w:t xml:space="preserve"> </w:t>
      </w:r>
    </w:p>
    <w:p w:rsidR="008B16AD" w:rsidRDefault="008B16AD"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6521" w:rsidRPr="008D7381">
        <w:rPr>
          <w:rFonts w:ascii="Times New Roman" w:eastAsia="Times New Roman" w:hAnsi="Times New Roman" w:cs="Times New Roman"/>
          <w:sz w:val="24"/>
          <w:szCs w:val="24"/>
        </w:rPr>
        <w:t xml:space="preserve">на оплату труда с начислениями </w:t>
      </w:r>
      <w:r w:rsidR="00B140F6">
        <w:rPr>
          <w:rFonts w:ascii="Times New Roman" w:eastAsia="Times New Roman" w:hAnsi="Times New Roman" w:cs="Times New Roman"/>
          <w:sz w:val="24"/>
          <w:szCs w:val="24"/>
        </w:rPr>
        <w:t>до</w:t>
      </w:r>
      <w:r w:rsidR="00286521" w:rsidRPr="008D7381">
        <w:rPr>
          <w:rFonts w:ascii="Times New Roman" w:eastAsia="Times New Roman" w:hAnsi="Times New Roman" w:cs="Times New Roman"/>
          <w:sz w:val="24"/>
          <w:szCs w:val="24"/>
        </w:rPr>
        <w:t xml:space="preserve"> 6</w:t>
      </w:r>
      <w:r w:rsidR="00B140F6">
        <w:rPr>
          <w:rFonts w:ascii="Times New Roman" w:eastAsia="Times New Roman" w:hAnsi="Times New Roman" w:cs="Times New Roman"/>
          <w:sz w:val="24"/>
          <w:szCs w:val="24"/>
        </w:rPr>
        <w:t>0%</w:t>
      </w:r>
      <w:r>
        <w:rPr>
          <w:rFonts w:ascii="Times New Roman" w:eastAsia="Times New Roman" w:hAnsi="Times New Roman" w:cs="Times New Roman"/>
          <w:sz w:val="24"/>
          <w:szCs w:val="24"/>
        </w:rPr>
        <w:t>. Эти средства используются на оплату труда медицинского и прочего персонала медицинского учреждения, а также на материальное поощрение административного</w:t>
      </w:r>
      <w:r w:rsidR="00D7128D">
        <w:rPr>
          <w:rFonts w:ascii="Times New Roman" w:eastAsia="Times New Roman" w:hAnsi="Times New Roman" w:cs="Times New Roman"/>
          <w:sz w:val="24"/>
          <w:szCs w:val="24"/>
        </w:rPr>
        <w:t>-управленческого</w:t>
      </w:r>
      <w:r>
        <w:rPr>
          <w:rFonts w:ascii="Times New Roman" w:eastAsia="Times New Roman" w:hAnsi="Times New Roman" w:cs="Times New Roman"/>
          <w:sz w:val="24"/>
          <w:szCs w:val="24"/>
        </w:rPr>
        <w:t xml:space="preserve"> персонала медицинского учреждения, осуществляющего общее руководство </w:t>
      </w:r>
      <w:r w:rsidR="00BB10DE">
        <w:rPr>
          <w:rFonts w:ascii="Times New Roman" w:eastAsia="Times New Roman" w:hAnsi="Times New Roman" w:cs="Times New Roman"/>
          <w:sz w:val="24"/>
          <w:szCs w:val="24"/>
        </w:rPr>
        <w:t xml:space="preserve">и </w:t>
      </w:r>
      <w:proofErr w:type="gramStart"/>
      <w:r w:rsidR="00BB10DE">
        <w:rPr>
          <w:rFonts w:ascii="Times New Roman" w:eastAsia="Times New Roman" w:hAnsi="Times New Roman" w:cs="Times New Roman"/>
          <w:sz w:val="24"/>
          <w:szCs w:val="24"/>
        </w:rPr>
        <w:t>контроль за</w:t>
      </w:r>
      <w:proofErr w:type="gramEnd"/>
      <w:r w:rsidR="00BB10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оказанием платных услуг;</w:t>
      </w:r>
    </w:p>
    <w:p w:rsidR="00286521" w:rsidRDefault="008B16AD"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140F6">
        <w:rPr>
          <w:rFonts w:ascii="Times New Roman" w:eastAsia="Times New Roman" w:hAnsi="Times New Roman" w:cs="Times New Roman"/>
          <w:sz w:val="24"/>
          <w:szCs w:val="24"/>
        </w:rPr>
        <w:t xml:space="preserve"> </w:t>
      </w:r>
      <w:r w:rsidR="00286521" w:rsidRPr="008D7381">
        <w:rPr>
          <w:rFonts w:ascii="Times New Roman" w:eastAsia="Times New Roman" w:hAnsi="Times New Roman" w:cs="Times New Roman"/>
          <w:sz w:val="24"/>
          <w:szCs w:val="24"/>
        </w:rPr>
        <w:t>на возмещение материальных затрат</w:t>
      </w:r>
      <w:r w:rsidR="00691FC2">
        <w:rPr>
          <w:rFonts w:ascii="Times New Roman" w:eastAsia="Times New Roman" w:hAnsi="Times New Roman" w:cs="Times New Roman"/>
          <w:sz w:val="24"/>
          <w:szCs w:val="24"/>
        </w:rPr>
        <w:t xml:space="preserve"> по функционированию отделения (кабинета) по оказанию платных медицинских услуг и других обязательных платежей, связанных с уставной деятельностью медицинского учреждения</w:t>
      </w:r>
      <w:r w:rsidR="00286521" w:rsidRPr="008D7381">
        <w:rPr>
          <w:rFonts w:ascii="Times New Roman" w:eastAsia="Times New Roman" w:hAnsi="Times New Roman" w:cs="Times New Roman"/>
          <w:sz w:val="24"/>
          <w:szCs w:val="24"/>
        </w:rPr>
        <w:t xml:space="preserve">, </w:t>
      </w:r>
      <w:r w:rsidR="00691FC2">
        <w:rPr>
          <w:rFonts w:ascii="Times New Roman" w:eastAsia="Times New Roman" w:hAnsi="Times New Roman" w:cs="Times New Roman"/>
          <w:sz w:val="24"/>
          <w:szCs w:val="24"/>
        </w:rPr>
        <w:t>развитие</w:t>
      </w:r>
      <w:r w:rsidR="00286521" w:rsidRPr="008D7381">
        <w:rPr>
          <w:rFonts w:ascii="Times New Roman" w:eastAsia="Times New Roman" w:hAnsi="Times New Roman" w:cs="Times New Roman"/>
          <w:sz w:val="24"/>
          <w:szCs w:val="24"/>
        </w:rPr>
        <w:t xml:space="preserve"> материально-технической базы учреждения</w:t>
      </w:r>
      <w:r w:rsidR="00691FC2">
        <w:rPr>
          <w:rFonts w:ascii="Times New Roman" w:eastAsia="Times New Roman" w:hAnsi="Times New Roman" w:cs="Times New Roman"/>
          <w:sz w:val="24"/>
          <w:szCs w:val="24"/>
        </w:rPr>
        <w:t>.</w:t>
      </w:r>
    </w:p>
    <w:p w:rsidR="00691FC2" w:rsidRPr="008D7381" w:rsidRDefault="00691FC2" w:rsidP="002865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решению вышестоящей или судебной организации, контролирующего органа на медицинское учреждение наложены штрафные санкции, по решению главного врача медицинского учреждения они могут быть исполнены при включении в расходную часть сметы кода 290 «Прочие расходы».</w:t>
      </w:r>
    </w:p>
    <w:p w:rsidR="00286521" w:rsidRPr="008D7381" w:rsidRDefault="00286521" w:rsidP="00286521">
      <w:pPr>
        <w:spacing w:after="0" w:line="240" w:lineRule="auto"/>
        <w:jc w:val="both"/>
        <w:rPr>
          <w:rFonts w:ascii="Times New Roman" w:eastAsia="Times New Roman" w:hAnsi="Times New Roman" w:cs="Times New Roman"/>
          <w:sz w:val="24"/>
          <w:szCs w:val="24"/>
        </w:rPr>
      </w:pPr>
      <w:r w:rsidRPr="008D7381">
        <w:rPr>
          <w:rFonts w:ascii="Times New Roman" w:eastAsia="Times New Roman" w:hAnsi="Times New Roman" w:cs="Times New Roman"/>
          <w:sz w:val="24"/>
          <w:szCs w:val="24"/>
        </w:rPr>
        <w:t>5.</w:t>
      </w:r>
      <w:r w:rsidR="00691FC2">
        <w:rPr>
          <w:rFonts w:ascii="Times New Roman" w:eastAsia="Times New Roman" w:hAnsi="Times New Roman" w:cs="Times New Roman"/>
          <w:sz w:val="24"/>
          <w:szCs w:val="24"/>
        </w:rPr>
        <w:t>4</w:t>
      </w:r>
      <w:r w:rsidRPr="008D7381">
        <w:rPr>
          <w:rFonts w:ascii="Times New Roman" w:eastAsia="Times New Roman" w:hAnsi="Times New Roman" w:cs="Times New Roman"/>
          <w:sz w:val="24"/>
          <w:szCs w:val="24"/>
        </w:rPr>
        <w:t xml:space="preserve">. Распределение денежных средств на оплату труда работников, занятых оказанием платных услуг, производится на основании «Положения об оплате труда работников, занятых оказанием платных услуг». </w:t>
      </w:r>
    </w:p>
    <w:p w:rsidR="007874CB" w:rsidRPr="00BB10DE" w:rsidRDefault="00F54379" w:rsidP="003958E5">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b/>
          <w:sz w:val="24"/>
          <w:szCs w:val="24"/>
        </w:rPr>
        <w:t>6</w:t>
      </w:r>
      <w:r w:rsidR="007874CB" w:rsidRPr="00BB10DE">
        <w:rPr>
          <w:rFonts w:ascii="Times New Roman" w:eastAsia="Times New Roman" w:hAnsi="Times New Roman" w:cs="Times New Roman"/>
          <w:b/>
          <w:sz w:val="24"/>
          <w:szCs w:val="24"/>
        </w:rPr>
        <w:t>. Ответственность сторон </w:t>
      </w:r>
    </w:p>
    <w:p w:rsidR="007874CB" w:rsidRPr="00BB10DE" w:rsidRDefault="00F54379" w:rsidP="003958E5">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6</w:t>
      </w:r>
      <w:r w:rsidR="007874CB" w:rsidRPr="00BB10DE">
        <w:rPr>
          <w:rFonts w:ascii="Times New Roman" w:eastAsia="Times New Roman" w:hAnsi="Times New Roman" w:cs="Times New Roman"/>
          <w:sz w:val="24"/>
          <w:szCs w:val="24"/>
        </w:rPr>
        <w:t xml:space="preserve">.1. За неисполнение либо ненадлежащее исполнение обязательств по договору </w:t>
      </w:r>
      <w:r w:rsidR="00267DF9" w:rsidRPr="00BB10DE">
        <w:rPr>
          <w:rFonts w:ascii="Times New Roman" w:eastAsia="Times New Roman" w:hAnsi="Times New Roman" w:cs="Times New Roman"/>
          <w:sz w:val="24"/>
          <w:szCs w:val="24"/>
        </w:rPr>
        <w:t>медицинское у</w:t>
      </w:r>
      <w:r w:rsidR="007874CB" w:rsidRPr="00BB10DE">
        <w:rPr>
          <w:rFonts w:ascii="Times New Roman" w:eastAsia="Times New Roman" w:hAnsi="Times New Roman" w:cs="Times New Roman"/>
          <w:sz w:val="24"/>
          <w:szCs w:val="24"/>
        </w:rPr>
        <w:t>чреждение несет ответственность, предусмотренную законодательством Российской Федерации.</w:t>
      </w:r>
    </w:p>
    <w:p w:rsidR="007874CB" w:rsidRPr="00BB10DE" w:rsidRDefault="00F54379" w:rsidP="003958E5">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6</w:t>
      </w:r>
      <w:r w:rsidR="007874CB" w:rsidRPr="00BB10DE">
        <w:rPr>
          <w:rFonts w:ascii="Times New Roman" w:eastAsia="Times New Roman" w:hAnsi="Times New Roman" w:cs="Times New Roman"/>
          <w:sz w:val="24"/>
          <w:szCs w:val="24"/>
        </w:rPr>
        <w:t>.2.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8130EE" w:rsidRPr="00BB10DE" w:rsidRDefault="00F54379" w:rsidP="008130EE">
      <w:pPr>
        <w:spacing w:after="0" w:line="240" w:lineRule="auto"/>
        <w:jc w:val="both"/>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6</w:t>
      </w:r>
      <w:r w:rsidR="007874CB" w:rsidRPr="00BB10DE">
        <w:rPr>
          <w:rFonts w:ascii="Times New Roman" w:eastAsia="Times New Roman" w:hAnsi="Times New Roman" w:cs="Times New Roman"/>
          <w:sz w:val="24"/>
          <w:szCs w:val="24"/>
        </w:rPr>
        <w:t xml:space="preserve">.3. Контроль за соблюдением </w:t>
      </w:r>
      <w:r w:rsidR="00B14B20" w:rsidRPr="00BB10DE">
        <w:rPr>
          <w:rFonts w:ascii="Times New Roman" w:eastAsia="Times New Roman" w:hAnsi="Times New Roman" w:cs="Times New Roman"/>
          <w:sz w:val="24"/>
          <w:szCs w:val="24"/>
        </w:rPr>
        <w:t>п</w:t>
      </w:r>
      <w:r w:rsidR="007874CB" w:rsidRPr="00BB10DE">
        <w:rPr>
          <w:rFonts w:ascii="Times New Roman" w:eastAsia="Times New Roman" w:hAnsi="Times New Roman" w:cs="Times New Roman"/>
          <w:sz w:val="24"/>
          <w:szCs w:val="24"/>
        </w:rPr>
        <w:t>равил</w:t>
      </w:r>
      <w:r w:rsidR="00B14B20" w:rsidRPr="00BB10DE">
        <w:rPr>
          <w:rFonts w:ascii="Times New Roman" w:eastAsia="Times New Roman" w:hAnsi="Times New Roman" w:cs="Times New Roman"/>
          <w:sz w:val="24"/>
          <w:szCs w:val="24"/>
        </w:rPr>
        <w:t xml:space="preserve"> оказания платных услуг</w:t>
      </w:r>
      <w:r w:rsidR="007874CB" w:rsidRPr="00BB10DE">
        <w:rPr>
          <w:rFonts w:ascii="Times New Roman" w:eastAsia="Times New Roman" w:hAnsi="Times New Roman" w:cs="Times New Roman"/>
          <w:sz w:val="24"/>
          <w:szCs w:val="24"/>
        </w:rPr>
        <w:t xml:space="preserve"> осуществляет Федеральная служба по надзору в сфере защиты прав потребителей и благополучия человека</w:t>
      </w:r>
      <w:r w:rsidR="00E610AB" w:rsidRPr="00BB10DE">
        <w:rPr>
          <w:rFonts w:ascii="Times New Roman" w:eastAsia="Times New Roman" w:hAnsi="Times New Roman" w:cs="Times New Roman"/>
          <w:sz w:val="24"/>
          <w:szCs w:val="24"/>
        </w:rPr>
        <w:t>, Департамент здравоохранения города Москвы, а также другие государственные органы, на которые в соответствии с законами и и</w:t>
      </w:r>
      <w:bookmarkStart w:id="0" w:name="_GoBack"/>
      <w:bookmarkEnd w:id="0"/>
      <w:r w:rsidR="00E610AB" w:rsidRPr="00BB10DE">
        <w:rPr>
          <w:rFonts w:ascii="Times New Roman" w:eastAsia="Times New Roman" w:hAnsi="Times New Roman" w:cs="Times New Roman"/>
          <w:sz w:val="24"/>
          <w:szCs w:val="24"/>
        </w:rPr>
        <w:t>ными правовыми актами федерального и регионального уровня возложена проверка деятельности государственных организаций</w:t>
      </w:r>
      <w:proofErr w:type="gramStart"/>
      <w:r w:rsidR="00E610AB" w:rsidRPr="00BB10DE">
        <w:rPr>
          <w:rFonts w:ascii="Times New Roman" w:eastAsia="Times New Roman" w:hAnsi="Times New Roman" w:cs="Times New Roman"/>
          <w:sz w:val="24"/>
          <w:szCs w:val="24"/>
        </w:rPr>
        <w:t>.</w:t>
      </w:r>
      <w:proofErr w:type="gramEnd"/>
      <w:r w:rsidR="007874CB" w:rsidRPr="00BB10DE">
        <w:rPr>
          <w:rFonts w:ascii="Times New Roman" w:eastAsia="Times New Roman" w:hAnsi="Times New Roman" w:cs="Times New Roman"/>
          <w:sz w:val="24"/>
          <w:szCs w:val="24"/>
        </w:rPr>
        <w:t xml:space="preserve"> </w:t>
      </w:r>
      <w:proofErr w:type="gramStart"/>
      <w:r w:rsidR="007874CB" w:rsidRPr="00BB10DE">
        <w:rPr>
          <w:rFonts w:ascii="Times New Roman" w:eastAsia="Times New Roman" w:hAnsi="Times New Roman" w:cs="Times New Roman"/>
          <w:sz w:val="24"/>
          <w:szCs w:val="24"/>
        </w:rPr>
        <w:t>в</w:t>
      </w:r>
      <w:proofErr w:type="gramEnd"/>
      <w:r w:rsidR="007874CB" w:rsidRPr="00BB10DE">
        <w:rPr>
          <w:rFonts w:ascii="Times New Roman" w:eastAsia="Times New Roman" w:hAnsi="Times New Roman" w:cs="Times New Roman"/>
          <w:sz w:val="24"/>
          <w:szCs w:val="24"/>
        </w:rPr>
        <w:t xml:space="preserve"> </w:t>
      </w:r>
      <w:r w:rsidR="00A93943" w:rsidRPr="00BB10DE">
        <w:rPr>
          <w:rFonts w:ascii="Times New Roman" w:eastAsia="Times New Roman" w:hAnsi="Times New Roman" w:cs="Times New Roman"/>
          <w:sz w:val="24"/>
          <w:szCs w:val="24"/>
        </w:rPr>
        <w:t>рамках установленных полномочий.</w:t>
      </w:r>
    </w:p>
    <w:p w:rsidR="008130EE" w:rsidRPr="00BB10DE" w:rsidRDefault="008130EE" w:rsidP="008130EE">
      <w:pPr>
        <w:spacing w:after="0" w:line="240" w:lineRule="auto"/>
        <w:jc w:val="both"/>
        <w:rPr>
          <w:rFonts w:ascii="Times New Roman" w:eastAsia="Times New Roman" w:hAnsi="Times New Roman" w:cs="Times New Roman"/>
          <w:b/>
          <w:sz w:val="24"/>
          <w:szCs w:val="24"/>
        </w:rPr>
      </w:pPr>
      <w:r w:rsidRPr="00BB10DE">
        <w:rPr>
          <w:rFonts w:ascii="Times New Roman" w:eastAsia="Times New Roman" w:hAnsi="Times New Roman" w:cs="Times New Roman"/>
          <w:b/>
          <w:sz w:val="24"/>
          <w:szCs w:val="24"/>
        </w:rPr>
        <w:t>7. Прекращение деятельности медицинского учреждения  по оказанию платных услуг</w:t>
      </w:r>
    </w:p>
    <w:p w:rsidR="008130EE" w:rsidRPr="00BB10DE" w:rsidRDefault="008130EE" w:rsidP="008130EE">
      <w:pPr>
        <w:spacing w:after="0" w:line="240" w:lineRule="auto"/>
        <w:jc w:val="both"/>
        <w:rPr>
          <w:rFonts w:ascii="Times New Roman" w:eastAsia="Times New Roman" w:hAnsi="Times New Roman" w:cs="Times New Roman"/>
          <w:b/>
          <w:sz w:val="24"/>
          <w:szCs w:val="24"/>
        </w:rPr>
      </w:pPr>
      <w:r w:rsidRPr="00BB10DE">
        <w:rPr>
          <w:rFonts w:ascii="Times New Roman" w:eastAsia="Times New Roman" w:hAnsi="Times New Roman" w:cs="Times New Roman"/>
          <w:sz w:val="24"/>
          <w:szCs w:val="24"/>
        </w:rPr>
        <w:t xml:space="preserve">7.1. Деятельность медицинского учреждения, по оказанию платных услуг прекращается приказом главного врача медицинского учреждения. </w:t>
      </w:r>
    </w:p>
    <w:p w:rsidR="008130EE" w:rsidRPr="00BB10DE" w:rsidRDefault="008130EE" w:rsidP="008130EE">
      <w:pPr>
        <w:pStyle w:val="tekstob"/>
        <w:spacing w:before="0" w:beforeAutospacing="0" w:after="0" w:afterAutospacing="0"/>
        <w:rPr>
          <w:b/>
        </w:rPr>
      </w:pPr>
      <w:r w:rsidRPr="00BB10DE">
        <w:rPr>
          <w:b/>
        </w:rPr>
        <w:t>8. Заключительные положения</w:t>
      </w:r>
    </w:p>
    <w:p w:rsidR="008130EE" w:rsidRPr="00BB10DE" w:rsidRDefault="008130EE" w:rsidP="008130EE">
      <w:pPr>
        <w:pStyle w:val="tekstob"/>
        <w:spacing w:before="0" w:beforeAutospacing="0" w:after="0" w:afterAutospacing="0"/>
        <w:jc w:val="both"/>
      </w:pPr>
      <w:r w:rsidRPr="00BB10DE">
        <w:t>8.1. Во всех случаях, не предусмотренных настоящим Положением, следует руководствоваться действующим законодательством Российской Федерации.</w:t>
      </w:r>
    </w:p>
    <w:p w:rsidR="008977DD" w:rsidRPr="00BB10DE" w:rsidRDefault="00571946" w:rsidP="003958E5">
      <w:pPr>
        <w:spacing w:after="0" w:line="240" w:lineRule="auto"/>
        <w:rPr>
          <w:rFonts w:ascii="Times New Roman" w:eastAsia="Times New Roman" w:hAnsi="Times New Roman" w:cs="Times New Roman"/>
          <w:sz w:val="24"/>
          <w:szCs w:val="24"/>
        </w:rPr>
      </w:pPr>
      <w:r w:rsidRPr="00BB10DE">
        <w:rPr>
          <w:rFonts w:ascii="Times New Roman" w:eastAsia="Times New Roman" w:hAnsi="Times New Roman" w:cs="Times New Roman"/>
          <w:sz w:val="24"/>
          <w:szCs w:val="24"/>
        </w:rPr>
        <w:t>Согласовано:</w:t>
      </w:r>
    </w:p>
    <w:p w:rsidR="00571946" w:rsidRPr="00A91F1B" w:rsidRDefault="00571946" w:rsidP="003958E5">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зам</w:t>
      </w:r>
      <w:r w:rsidR="00131CD0" w:rsidRPr="00A91F1B">
        <w:rPr>
          <w:rFonts w:ascii="Times New Roman" w:eastAsia="Times New Roman" w:hAnsi="Times New Roman" w:cs="Times New Roman"/>
        </w:rPr>
        <w:t>.</w:t>
      </w:r>
      <w:r w:rsidRPr="00A91F1B">
        <w:rPr>
          <w:rFonts w:ascii="Times New Roman" w:eastAsia="Times New Roman" w:hAnsi="Times New Roman" w:cs="Times New Roman"/>
        </w:rPr>
        <w:t xml:space="preserve"> главного врача по медицинской части          </w:t>
      </w:r>
      <w:r w:rsidR="00257D11" w:rsidRPr="00A91F1B">
        <w:rPr>
          <w:rFonts w:ascii="Times New Roman" w:eastAsia="Times New Roman" w:hAnsi="Times New Roman" w:cs="Times New Roman"/>
        </w:rPr>
        <w:t xml:space="preserve">                      </w:t>
      </w:r>
      <w:r w:rsidR="00131CD0" w:rsidRPr="00A91F1B">
        <w:rPr>
          <w:rFonts w:ascii="Times New Roman" w:eastAsia="Times New Roman" w:hAnsi="Times New Roman" w:cs="Times New Roman"/>
        </w:rPr>
        <w:t>_____________</w:t>
      </w:r>
      <w:r w:rsidR="00117088">
        <w:rPr>
          <w:rFonts w:ascii="Times New Roman" w:eastAsia="Times New Roman" w:hAnsi="Times New Roman" w:cs="Times New Roman"/>
        </w:rPr>
        <w:t>Горбунов Ю.Е.</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 xml:space="preserve">зам. главного врача по </w:t>
      </w:r>
      <w:r w:rsidR="00377EC2" w:rsidRPr="00A91F1B">
        <w:rPr>
          <w:rFonts w:ascii="Times New Roman" w:eastAsia="Times New Roman" w:hAnsi="Times New Roman" w:cs="Times New Roman"/>
        </w:rPr>
        <w:t>клинико-экспертной работе</w:t>
      </w:r>
      <w:r w:rsidRPr="00A91F1B">
        <w:rPr>
          <w:rFonts w:ascii="Times New Roman" w:eastAsia="Times New Roman" w:hAnsi="Times New Roman" w:cs="Times New Roman"/>
        </w:rPr>
        <w:t xml:space="preserve">                    _____________Коровяков А.В.</w:t>
      </w:r>
    </w:p>
    <w:p w:rsidR="008130EE" w:rsidRPr="00A91F1B" w:rsidRDefault="007A6B2B" w:rsidP="003958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заведующая </w:t>
      </w:r>
      <w:r w:rsidR="008130EE" w:rsidRPr="00A91F1B">
        <w:rPr>
          <w:rFonts w:ascii="Times New Roman" w:eastAsia="Times New Roman" w:hAnsi="Times New Roman" w:cs="Times New Roman"/>
        </w:rPr>
        <w:t xml:space="preserve"> филиал</w:t>
      </w:r>
      <w:r>
        <w:rPr>
          <w:rFonts w:ascii="Times New Roman" w:eastAsia="Times New Roman" w:hAnsi="Times New Roman" w:cs="Times New Roman"/>
        </w:rPr>
        <w:t>ом</w:t>
      </w:r>
      <w:r w:rsidR="008130EE" w:rsidRPr="00A91F1B">
        <w:rPr>
          <w:rFonts w:ascii="Times New Roman" w:eastAsia="Times New Roman" w:hAnsi="Times New Roman" w:cs="Times New Roman"/>
        </w:rPr>
        <w:t xml:space="preserve"> № 1</w:t>
      </w:r>
      <w:r w:rsidR="00257D11" w:rsidRPr="00A91F1B">
        <w:rPr>
          <w:rFonts w:ascii="Times New Roman" w:eastAsia="Times New Roman" w:hAnsi="Times New Roman" w:cs="Times New Roman"/>
        </w:rPr>
        <w:t xml:space="preserve"> </w:t>
      </w:r>
      <w:r w:rsidR="008130EE" w:rsidRPr="00A91F1B">
        <w:rPr>
          <w:rFonts w:ascii="Times New Roman" w:eastAsia="Times New Roman" w:hAnsi="Times New Roman" w:cs="Times New Roman"/>
        </w:rPr>
        <w:t xml:space="preserve"> </w:t>
      </w:r>
      <w:r w:rsidR="00131CD0" w:rsidRPr="00A91F1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31CD0" w:rsidRPr="00A91F1B">
        <w:rPr>
          <w:rFonts w:ascii="Times New Roman" w:eastAsia="Times New Roman" w:hAnsi="Times New Roman" w:cs="Times New Roman"/>
        </w:rPr>
        <w:t xml:space="preserve">    _____________</w:t>
      </w:r>
      <w:proofErr w:type="spellStart"/>
      <w:r>
        <w:rPr>
          <w:rFonts w:ascii="Times New Roman" w:eastAsia="Times New Roman" w:hAnsi="Times New Roman" w:cs="Times New Roman"/>
        </w:rPr>
        <w:t>Ромашкина</w:t>
      </w:r>
      <w:proofErr w:type="spellEnd"/>
      <w:r>
        <w:rPr>
          <w:rFonts w:ascii="Times New Roman" w:eastAsia="Times New Roman" w:hAnsi="Times New Roman" w:cs="Times New Roman"/>
        </w:rPr>
        <w:t xml:space="preserve"> О.А.</w:t>
      </w:r>
    </w:p>
    <w:p w:rsidR="008130EE" w:rsidRPr="00A91F1B" w:rsidRDefault="007A6B2B" w:rsidP="008130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заведующая </w:t>
      </w:r>
      <w:r w:rsidRPr="00A91F1B">
        <w:rPr>
          <w:rFonts w:ascii="Times New Roman" w:eastAsia="Times New Roman" w:hAnsi="Times New Roman" w:cs="Times New Roman"/>
        </w:rPr>
        <w:t xml:space="preserve"> филиал</w:t>
      </w:r>
      <w:r>
        <w:rPr>
          <w:rFonts w:ascii="Times New Roman" w:eastAsia="Times New Roman" w:hAnsi="Times New Roman" w:cs="Times New Roman"/>
        </w:rPr>
        <w:t>ом</w:t>
      </w:r>
      <w:r w:rsidRPr="00A91F1B">
        <w:rPr>
          <w:rFonts w:ascii="Times New Roman" w:eastAsia="Times New Roman" w:hAnsi="Times New Roman" w:cs="Times New Roman"/>
        </w:rPr>
        <w:t xml:space="preserve"> </w:t>
      </w:r>
      <w:r w:rsidR="008130EE" w:rsidRPr="00A91F1B">
        <w:rPr>
          <w:rFonts w:ascii="Times New Roman" w:eastAsia="Times New Roman" w:hAnsi="Times New Roman" w:cs="Times New Roman"/>
        </w:rPr>
        <w:t xml:space="preserve">№ 2    </w:t>
      </w:r>
      <w:r>
        <w:rPr>
          <w:rFonts w:ascii="Times New Roman" w:eastAsia="Times New Roman" w:hAnsi="Times New Roman" w:cs="Times New Roman"/>
        </w:rPr>
        <w:t xml:space="preserve">                                                   </w:t>
      </w:r>
      <w:r w:rsidR="008130EE" w:rsidRPr="00A91F1B">
        <w:rPr>
          <w:rFonts w:ascii="Times New Roman" w:eastAsia="Times New Roman" w:hAnsi="Times New Roman" w:cs="Times New Roman"/>
        </w:rPr>
        <w:t xml:space="preserve">     </w:t>
      </w:r>
      <w:r w:rsidR="00131CD0" w:rsidRPr="00A91F1B">
        <w:rPr>
          <w:rFonts w:ascii="Times New Roman" w:eastAsia="Times New Roman" w:hAnsi="Times New Roman" w:cs="Times New Roman"/>
        </w:rPr>
        <w:t>_____________Пащенко Н.Ю.</w:t>
      </w:r>
    </w:p>
    <w:p w:rsidR="008130EE" w:rsidRPr="00A91F1B" w:rsidRDefault="007A6B2B" w:rsidP="008130E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заведующая </w:t>
      </w:r>
      <w:r w:rsidRPr="00A91F1B">
        <w:rPr>
          <w:rFonts w:ascii="Times New Roman" w:eastAsia="Times New Roman" w:hAnsi="Times New Roman" w:cs="Times New Roman"/>
        </w:rPr>
        <w:t xml:space="preserve"> филиал</w:t>
      </w:r>
      <w:r>
        <w:rPr>
          <w:rFonts w:ascii="Times New Roman" w:eastAsia="Times New Roman" w:hAnsi="Times New Roman" w:cs="Times New Roman"/>
        </w:rPr>
        <w:t>ом</w:t>
      </w:r>
      <w:r w:rsidRPr="00A91F1B">
        <w:rPr>
          <w:rFonts w:ascii="Times New Roman" w:eastAsia="Times New Roman" w:hAnsi="Times New Roman" w:cs="Times New Roman"/>
        </w:rPr>
        <w:t xml:space="preserve"> </w:t>
      </w:r>
      <w:r w:rsidR="008130EE" w:rsidRPr="00A91F1B">
        <w:rPr>
          <w:rFonts w:ascii="Times New Roman" w:eastAsia="Times New Roman" w:hAnsi="Times New Roman" w:cs="Times New Roman"/>
        </w:rPr>
        <w:t xml:space="preserve">филиала № 3  </w:t>
      </w:r>
      <w:r w:rsidR="00131CD0" w:rsidRPr="00A91F1B">
        <w:rPr>
          <w:rFonts w:ascii="Times New Roman" w:eastAsia="Times New Roman" w:hAnsi="Times New Roman" w:cs="Times New Roman"/>
        </w:rPr>
        <w:t xml:space="preserve"> </w:t>
      </w:r>
      <w:r w:rsidR="008130EE" w:rsidRPr="00A91F1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130EE" w:rsidRPr="00A91F1B">
        <w:rPr>
          <w:rFonts w:ascii="Times New Roman" w:eastAsia="Times New Roman" w:hAnsi="Times New Roman" w:cs="Times New Roman"/>
        </w:rPr>
        <w:t xml:space="preserve">   </w:t>
      </w:r>
      <w:r w:rsidR="00131CD0" w:rsidRPr="00A91F1B">
        <w:rPr>
          <w:rFonts w:ascii="Times New Roman" w:eastAsia="Times New Roman" w:hAnsi="Times New Roman" w:cs="Times New Roman"/>
        </w:rPr>
        <w:t>_____________</w:t>
      </w:r>
      <w:r>
        <w:rPr>
          <w:rFonts w:ascii="Times New Roman" w:eastAsia="Times New Roman" w:hAnsi="Times New Roman" w:cs="Times New Roman"/>
        </w:rPr>
        <w:t>Кузнецова В.Ю.</w:t>
      </w:r>
    </w:p>
    <w:p w:rsidR="00682EC6" w:rsidRPr="00A91F1B" w:rsidRDefault="00682EC6" w:rsidP="00682EC6">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зам. главного врача по кадрам                                                    _____________</w:t>
      </w:r>
      <w:proofErr w:type="spellStart"/>
      <w:r w:rsidRPr="00A91F1B">
        <w:rPr>
          <w:rFonts w:ascii="Times New Roman" w:eastAsia="Times New Roman" w:hAnsi="Times New Roman" w:cs="Times New Roman"/>
        </w:rPr>
        <w:t>Канцерова</w:t>
      </w:r>
      <w:proofErr w:type="spellEnd"/>
      <w:r w:rsidRPr="00A91F1B">
        <w:rPr>
          <w:rFonts w:ascii="Times New Roman" w:eastAsia="Times New Roman" w:hAnsi="Times New Roman" w:cs="Times New Roman"/>
        </w:rPr>
        <w:t xml:space="preserve"> Р.М.</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 xml:space="preserve">зам. главного врача по </w:t>
      </w:r>
      <w:r w:rsidR="00377EC2" w:rsidRPr="00A91F1B">
        <w:rPr>
          <w:rFonts w:ascii="Times New Roman" w:eastAsia="Times New Roman" w:hAnsi="Times New Roman" w:cs="Times New Roman"/>
        </w:rPr>
        <w:t xml:space="preserve">экономическим вопросам          </w:t>
      </w:r>
      <w:r w:rsidRPr="00A91F1B">
        <w:rPr>
          <w:rFonts w:ascii="Times New Roman" w:eastAsia="Times New Roman" w:hAnsi="Times New Roman" w:cs="Times New Roman"/>
        </w:rPr>
        <w:t xml:space="preserve">             _____________</w:t>
      </w:r>
      <w:proofErr w:type="spellStart"/>
      <w:r w:rsidRPr="00A91F1B">
        <w:rPr>
          <w:rFonts w:ascii="Times New Roman" w:eastAsia="Times New Roman" w:hAnsi="Times New Roman" w:cs="Times New Roman"/>
        </w:rPr>
        <w:t>Логашова</w:t>
      </w:r>
      <w:proofErr w:type="spellEnd"/>
      <w:r w:rsidRPr="00A91F1B">
        <w:rPr>
          <w:rFonts w:ascii="Times New Roman" w:eastAsia="Times New Roman" w:hAnsi="Times New Roman" w:cs="Times New Roman"/>
        </w:rPr>
        <w:t xml:space="preserve"> Т.А.</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главный бухгалтер                                                                     ______________Якубова Е.А.</w:t>
      </w:r>
    </w:p>
    <w:p w:rsidR="00131CD0" w:rsidRPr="00A91F1B" w:rsidRDefault="00131CD0" w:rsidP="00131CD0">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 xml:space="preserve">главная медицинская сестра                                           </w:t>
      </w:r>
      <w:r w:rsidR="00377EC2" w:rsidRPr="00A91F1B">
        <w:rPr>
          <w:rFonts w:ascii="Times New Roman" w:eastAsia="Times New Roman" w:hAnsi="Times New Roman" w:cs="Times New Roman"/>
        </w:rPr>
        <w:t xml:space="preserve"> </w:t>
      </w:r>
      <w:r w:rsidRPr="00A91F1B">
        <w:rPr>
          <w:rFonts w:ascii="Times New Roman" w:eastAsia="Times New Roman" w:hAnsi="Times New Roman" w:cs="Times New Roman"/>
        </w:rPr>
        <w:t xml:space="preserve">          ______________</w:t>
      </w:r>
      <w:proofErr w:type="spellStart"/>
      <w:r w:rsidRPr="00A91F1B">
        <w:rPr>
          <w:rFonts w:ascii="Times New Roman" w:eastAsia="Times New Roman" w:hAnsi="Times New Roman" w:cs="Times New Roman"/>
        </w:rPr>
        <w:t>Серёгина</w:t>
      </w:r>
      <w:proofErr w:type="spellEnd"/>
      <w:r w:rsidRPr="00A91F1B">
        <w:rPr>
          <w:rFonts w:ascii="Times New Roman" w:eastAsia="Times New Roman" w:hAnsi="Times New Roman" w:cs="Times New Roman"/>
        </w:rPr>
        <w:t xml:space="preserve"> Н.Н.</w:t>
      </w:r>
    </w:p>
    <w:p w:rsidR="00131CD0" w:rsidRDefault="00550DE4" w:rsidP="008130EE">
      <w:pPr>
        <w:spacing w:after="0" w:line="240" w:lineRule="auto"/>
        <w:jc w:val="both"/>
        <w:rPr>
          <w:rFonts w:ascii="Times New Roman" w:eastAsia="Times New Roman" w:hAnsi="Times New Roman" w:cs="Times New Roman"/>
        </w:rPr>
      </w:pPr>
      <w:r w:rsidRPr="00A91F1B">
        <w:rPr>
          <w:rFonts w:ascii="Times New Roman" w:eastAsia="Times New Roman" w:hAnsi="Times New Roman" w:cs="Times New Roman"/>
        </w:rPr>
        <w:t>начальник юридического отдела</w:t>
      </w:r>
      <w:r w:rsidR="00682EC6" w:rsidRPr="00A91F1B">
        <w:rPr>
          <w:rFonts w:ascii="Times New Roman" w:eastAsia="Times New Roman" w:hAnsi="Times New Roman" w:cs="Times New Roman"/>
        </w:rPr>
        <w:t xml:space="preserve">                                       </w:t>
      </w:r>
      <w:r w:rsidR="00377EC2" w:rsidRPr="00A91F1B">
        <w:rPr>
          <w:rFonts w:ascii="Times New Roman" w:eastAsia="Times New Roman" w:hAnsi="Times New Roman" w:cs="Times New Roman"/>
        </w:rPr>
        <w:t xml:space="preserve">   </w:t>
      </w:r>
      <w:r w:rsidR="00682EC6" w:rsidRPr="00A91F1B">
        <w:rPr>
          <w:rFonts w:ascii="Times New Roman" w:eastAsia="Times New Roman" w:hAnsi="Times New Roman" w:cs="Times New Roman"/>
        </w:rPr>
        <w:t xml:space="preserve">      _____________</w:t>
      </w:r>
      <w:r w:rsidRPr="00A91F1B">
        <w:rPr>
          <w:rFonts w:ascii="Times New Roman" w:eastAsia="Times New Roman" w:hAnsi="Times New Roman" w:cs="Times New Roman"/>
        </w:rPr>
        <w:t>Плешкова Н.А</w:t>
      </w:r>
      <w:r w:rsidR="00682EC6" w:rsidRPr="00A91F1B">
        <w:rPr>
          <w:rFonts w:ascii="Times New Roman" w:eastAsia="Times New Roman" w:hAnsi="Times New Roman" w:cs="Times New Roman"/>
        </w:rPr>
        <w:t>.</w:t>
      </w:r>
    </w:p>
    <w:sectPr w:rsidR="00131CD0" w:rsidSect="00735E79">
      <w:pgSz w:w="11906" w:h="16838"/>
      <w:pgMar w:top="851"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2FA"/>
    <w:multiLevelType w:val="hybridMultilevel"/>
    <w:tmpl w:val="217E37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05446"/>
    <w:multiLevelType w:val="multilevel"/>
    <w:tmpl w:val="6C00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D5471"/>
    <w:multiLevelType w:val="hybridMultilevel"/>
    <w:tmpl w:val="827E8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45197F"/>
    <w:multiLevelType w:val="multilevel"/>
    <w:tmpl w:val="40C402D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14350"/>
    <w:multiLevelType w:val="singleLevel"/>
    <w:tmpl w:val="D9565F50"/>
    <w:lvl w:ilvl="0">
      <w:start w:val="1"/>
      <w:numFmt w:val="decimal"/>
      <w:lvlText w:val="2.2.%1."/>
      <w:legacy w:legacy="1" w:legacySpace="0" w:legacyIndent="604"/>
      <w:lvlJc w:val="left"/>
      <w:pPr>
        <w:ind w:left="0" w:firstLine="0"/>
      </w:pPr>
      <w:rPr>
        <w:rFonts w:ascii="Times New Roman" w:hAnsi="Times New Roman" w:cs="Times New Roman" w:hint="default"/>
      </w:rPr>
    </w:lvl>
  </w:abstractNum>
  <w:abstractNum w:abstractNumId="5">
    <w:nsid w:val="38F4236A"/>
    <w:multiLevelType w:val="hybridMultilevel"/>
    <w:tmpl w:val="AA389C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A0055F7"/>
    <w:multiLevelType w:val="singleLevel"/>
    <w:tmpl w:val="3BC8B566"/>
    <w:lvl w:ilvl="0">
      <w:start w:val="2"/>
      <w:numFmt w:val="decimal"/>
      <w:lvlText w:val="2.2.%1."/>
      <w:legacy w:legacy="1" w:legacySpace="0" w:legacyIndent="604"/>
      <w:lvlJc w:val="left"/>
      <w:pPr>
        <w:ind w:left="0" w:firstLine="0"/>
      </w:pPr>
      <w:rPr>
        <w:rFonts w:ascii="Times New Roman" w:hAnsi="Times New Roman" w:cs="Times New Roman" w:hint="default"/>
      </w:rPr>
    </w:lvl>
  </w:abstractNum>
  <w:abstractNum w:abstractNumId="7">
    <w:nsid w:val="3F8472D6"/>
    <w:multiLevelType w:val="multilevel"/>
    <w:tmpl w:val="DAB8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46822"/>
    <w:multiLevelType w:val="hybridMultilevel"/>
    <w:tmpl w:val="69A45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3B18FE"/>
    <w:multiLevelType w:val="hybridMultilevel"/>
    <w:tmpl w:val="F7D682D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1EE5294"/>
    <w:multiLevelType w:val="hybridMultilevel"/>
    <w:tmpl w:val="A3AA2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5416D"/>
    <w:multiLevelType w:val="singleLevel"/>
    <w:tmpl w:val="67A6D806"/>
    <w:lvl w:ilvl="0">
      <w:start w:val="1"/>
      <w:numFmt w:val="decimal"/>
      <w:lvlText w:val="2.3.%1."/>
      <w:legacy w:legacy="1" w:legacySpace="0" w:legacyIndent="609"/>
      <w:lvlJc w:val="left"/>
      <w:pPr>
        <w:ind w:left="0" w:firstLine="0"/>
      </w:pPr>
      <w:rPr>
        <w:rFonts w:ascii="Times New Roman" w:hAnsi="Times New Roman" w:cs="Times New Roman" w:hint="default"/>
      </w:rPr>
    </w:lvl>
  </w:abstractNum>
  <w:abstractNum w:abstractNumId="12">
    <w:nsid w:val="5D427941"/>
    <w:multiLevelType w:val="hybridMultilevel"/>
    <w:tmpl w:val="421203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366BB5"/>
    <w:multiLevelType w:val="hybridMultilevel"/>
    <w:tmpl w:val="524C8B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900547"/>
    <w:multiLevelType w:val="hybridMultilevel"/>
    <w:tmpl w:val="52F2701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467537C"/>
    <w:multiLevelType w:val="multilevel"/>
    <w:tmpl w:val="2BE41108"/>
    <w:lvl w:ilvl="0">
      <w:start w:val="1"/>
      <w:numFmt w:val="decimal"/>
      <w:lvlText w:val="%1."/>
      <w:lvlJc w:val="left"/>
      <w:pPr>
        <w:ind w:left="1410" w:hanging="360"/>
      </w:pPr>
      <w:rPr>
        <w:rFonts w:hint="default"/>
      </w:rPr>
    </w:lvl>
    <w:lvl w:ilvl="1">
      <w:start w:val="1"/>
      <w:numFmt w:val="decimal"/>
      <w:isLgl/>
      <w:lvlText w:val="%1.%2"/>
      <w:lvlJc w:val="left"/>
      <w:pPr>
        <w:ind w:left="1575" w:hanging="525"/>
      </w:pPr>
      <w:rPr>
        <w:rFonts w:hint="default"/>
        <w:color w:val="auto"/>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1770" w:hanging="720"/>
      </w:pPr>
      <w:rPr>
        <w:rFonts w:hint="default"/>
        <w:color w:val="auto"/>
      </w:rPr>
    </w:lvl>
    <w:lvl w:ilvl="4">
      <w:start w:val="1"/>
      <w:numFmt w:val="decimal"/>
      <w:isLgl/>
      <w:lvlText w:val="%1.%2.%3.%4.%5"/>
      <w:lvlJc w:val="left"/>
      <w:pPr>
        <w:ind w:left="2130" w:hanging="1080"/>
      </w:pPr>
      <w:rPr>
        <w:rFonts w:hint="default"/>
        <w:color w:val="auto"/>
      </w:rPr>
    </w:lvl>
    <w:lvl w:ilvl="5">
      <w:start w:val="1"/>
      <w:numFmt w:val="decimal"/>
      <w:isLgl/>
      <w:lvlText w:val="%1.%2.%3.%4.%5.%6"/>
      <w:lvlJc w:val="left"/>
      <w:pPr>
        <w:ind w:left="2490" w:hanging="1440"/>
      </w:pPr>
      <w:rPr>
        <w:rFonts w:hint="default"/>
        <w:color w:val="auto"/>
      </w:rPr>
    </w:lvl>
    <w:lvl w:ilvl="6">
      <w:start w:val="1"/>
      <w:numFmt w:val="decimal"/>
      <w:isLgl/>
      <w:lvlText w:val="%1.%2.%3.%4.%5.%6.%7"/>
      <w:lvlJc w:val="left"/>
      <w:pPr>
        <w:ind w:left="2490" w:hanging="1440"/>
      </w:pPr>
      <w:rPr>
        <w:rFonts w:hint="default"/>
        <w:color w:val="auto"/>
      </w:rPr>
    </w:lvl>
    <w:lvl w:ilvl="7">
      <w:start w:val="1"/>
      <w:numFmt w:val="decimal"/>
      <w:isLgl/>
      <w:lvlText w:val="%1.%2.%3.%4.%5.%6.%7.%8"/>
      <w:lvlJc w:val="left"/>
      <w:pPr>
        <w:ind w:left="2850" w:hanging="1800"/>
      </w:pPr>
      <w:rPr>
        <w:rFonts w:hint="default"/>
        <w:color w:val="auto"/>
      </w:rPr>
    </w:lvl>
    <w:lvl w:ilvl="8">
      <w:start w:val="1"/>
      <w:numFmt w:val="decimal"/>
      <w:isLgl/>
      <w:lvlText w:val="%1.%2.%3.%4.%5.%6.%7.%8.%9"/>
      <w:lvlJc w:val="left"/>
      <w:pPr>
        <w:ind w:left="2850" w:hanging="1800"/>
      </w:pPr>
      <w:rPr>
        <w:rFonts w:hint="default"/>
        <w:color w:val="auto"/>
      </w:rPr>
    </w:lvl>
  </w:abstractNum>
  <w:abstractNum w:abstractNumId="16">
    <w:nsid w:val="796902CE"/>
    <w:multiLevelType w:val="hybridMultilevel"/>
    <w:tmpl w:val="7B70D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8"/>
  </w:num>
  <w:num w:numId="7">
    <w:abstractNumId w:val="10"/>
  </w:num>
  <w:num w:numId="8">
    <w:abstractNumId w:val="2"/>
  </w:num>
  <w:num w:numId="9">
    <w:abstractNumId w:val="9"/>
  </w:num>
  <w:num w:numId="10">
    <w:abstractNumId w:val="14"/>
  </w:num>
  <w:num w:numId="11">
    <w:abstractNumId w:val="12"/>
  </w:num>
  <w:num w:numId="12">
    <w:abstractNumId w:val="15"/>
  </w:num>
  <w:num w:numId="13">
    <w:abstractNumId w:val="4"/>
    <w:lvlOverride w:ilvl="0">
      <w:startOverride w:val="1"/>
    </w:lvlOverride>
  </w:num>
  <w:num w:numId="14">
    <w:abstractNumId w:val="6"/>
    <w:lvlOverride w:ilvl="0">
      <w:startOverride w:val="2"/>
    </w:lvlOverride>
  </w:num>
  <w:num w:numId="15">
    <w:abstractNumId w:val="11"/>
    <w:lvlOverride w:ilvl="0">
      <w:startOverride w:val="1"/>
    </w:lvlOverride>
  </w:num>
  <w:num w:numId="16">
    <w:abstractNumId w:val="11"/>
    <w:lvlOverride w:ilvl="0">
      <w:lvl w:ilvl="0">
        <w:start w:val="1"/>
        <w:numFmt w:val="decimal"/>
        <w:lvlText w:val="2.3.%1."/>
        <w:legacy w:legacy="1" w:legacySpace="0" w:legacyIndent="610"/>
        <w:lvlJc w:val="left"/>
        <w:pPr>
          <w:ind w:left="0" w:firstLine="0"/>
        </w:pPr>
        <w:rPr>
          <w:rFonts w:ascii="Times New Roman" w:hAnsi="Times New Roman" w:cs="Times New Roman" w:hint="default"/>
        </w:rPr>
      </w:lvl>
    </w:lvlOverride>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9E"/>
    <w:rsid w:val="000006F6"/>
    <w:rsid w:val="00012723"/>
    <w:rsid w:val="00035C0A"/>
    <w:rsid w:val="0005090B"/>
    <w:rsid w:val="00052794"/>
    <w:rsid w:val="00070807"/>
    <w:rsid w:val="000715FB"/>
    <w:rsid w:val="000724FC"/>
    <w:rsid w:val="000735FE"/>
    <w:rsid w:val="00092E51"/>
    <w:rsid w:val="00096AC2"/>
    <w:rsid w:val="000A1315"/>
    <w:rsid w:val="000A17FC"/>
    <w:rsid w:val="000A4ABE"/>
    <w:rsid w:val="000B17B8"/>
    <w:rsid w:val="000B6C1A"/>
    <w:rsid w:val="000B7189"/>
    <w:rsid w:val="000C1C9C"/>
    <w:rsid w:val="000C20A0"/>
    <w:rsid w:val="000C450A"/>
    <w:rsid w:val="000C763E"/>
    <w:rsid w:val="000D070A"/>
    <w:rsid w:val="000D125E"/>
    <w:rsid w:val="000D3157"/>
    <w:rsid w:val="000D6CE1"/>
    <w:rsid w:val="000E2E87"/>
    <w:rsid w:val="000E44AF"/>
    <w:rsid w:val="000E609E"/>
    <w:rsid w:val="00102100"/>
    <w:rsid w:val="001021AF"/>
    <w:rsid w:val="00104074"/>
    <w:rsid w:val="0011036B"/>
    <w:rsid w:val="00111DC8"/>
    <w:rsid w:val="0011262C"/>
    <w:rsid w:val="00117088"/>
    <w:rsid w:val="00117C68"/>
    <w:rsid w:val="001213BD"/>
    <w:rsid w:val="00123C21"/>
    <w:rsid w:val="00131CD0"/>
    <w:rsid w:val="00153514"/>
    <w:rsid w:val="001561B0"/>
    <w:rsid w:val="001573C4"/>
    <w:rsid w:val="00160085"/>
    <w:rsid w:val="001778DE"/>
    <w:rsid w:val="001801FF"/>
    <w:rsid w:val="001869FB"/>
    <w:rsid w:val="001913FF"/>
    <w:rsid w:val="001B56E7"/>
    <w:rsid w:val="001C0965"/>
    <w:rsid w:val="001C45DF"/>
    <w:rsid w:val="001D2365"/>
    <w:rsid w:val="001D2A67"/>
    <w:rsid w:val="001D4FEB"/>
    <w:rsid w:val="001E4272"/>
    <w:rsid w:val="001E4FC7"/>
    <w:rsid w:val="001F160D"/>
    <w:rsid w:val="00230529"/>
    <w:rsid w:val="002500C4"/>
    <w:rsid w:val="002542C1"/>
    <w:rsid w:val="00256C0D"/>
    <w:rsid w:val="00257D11"/>
    <w:rsid w:val="00267DF9"/>
    <w:rsid w:val="0027371B"/>
    <w:rsid w:val="002779AF"/>
    <w:rsid w:val="002833D2"/>
    <w:rsid w:val="00286521"/>
    <w:rsid w:val="002A1477"/>
    <w:rsid w:val="002A556B"/>
    <w:rsid w:val="002A6311"/>
    <w:rsid w:val="002C3EA1"/>
    <w:rsid w:val="002C45AC"/>
    <w:rsid w:val="002D3C7E"/>
    <w:rsid w:val="002D704E"/>
    <w:rsid w:val="002D73A7"/>
    <w:rsid w:val="002E05A5"/>
    <w:rsid w:val="00300676"/>
    <w:rsid w:val="0033084A"/>
    <w:rsid w:val="00333D9D"/>
    <w:rsid w:val="003457B4"/>
    <w:rsid w:val="003457DA"/>
    <w:rsid w:val="003461D0"/>
    <w:rsid w:val="00353DF8"/>
    <w:rsid w:val="00375818"/>
    <w:rsid w:val="00375E43"/>
    <w:rsid w:val="00377EC2"/>
    <w:rsid w:val="003958E5"/>
    <w:rsid w:val="0039672C"/>
    <w:rsid w:val="003A25B8"/>
    <w:rsid w:val="003B6E38"/>
    <w:rsid w:val="003C0C37"/>
    <w:rsid w:val="003C636E"/>
    <w:rsid w:val="003D4DAE"/>
    <w:rsid w:val="003D703D"/>
    <w:rsid w:val="003E28A0"/>
    <w:rsid w:val="00402CAD"/>
    <w:rsid w:val="0041525E"/>
    <w:rsid w:val="004152BC"/>
    <w:rsid w:val="004170BF"/>
    <w:rsid w:val="004231F9"/>
    <w:rsid w:val="00430FFE"/>
    <w:rsid w:val="004340BB"/>
    <w:rsid w:val="00435202"/>
    <w:rsid w:val="0043715A"/>
    <w:rsid w:val="00437A6E"/>
    <w:rsid w:val="00473065"/>
    <w:rsid w:val="0049168B"/>
    <w:rsid w:val="00492001"/>
    <w:rsid w:val="00493D5B"/>
    <w:rsid w:val="0049765C"/>
    <w:rsid w:val="004A33E0"/>
    <w:rsid w:val="004B7A0A"/>
    <w:rsid w:val="004D3A02"/>
    <w:rsid w:val="004E22F8"/>
    <w:rsid w:val="004E32E7"/>
    <w:rsid w:val="004F4FE6"/>
    <w:rsid w:val="00510D71"/>
    <w:rsid w:val="00521B67"/>
    <w:rsid w:val="00547B12"/>
    <w:rsid w:val="00550DE4"/>
    <w:rsid w:val="0056027F"/>
    <w:rsid w:val="00561522"/>
    <w:rsid w:val="00565839"/>
    <w:rsid w:val="005703FF"/>
    <w:rsid w:val="00571946"/>
    <w:rsid w:val="00571985"/>
    <w:rsid w:val="005808D4"/>
    <w:rsid w:val="0058506C"/>
    <w:rsid w:val="005A70ED"/>
    <w:rsid w:val="005D0D55"/>
    <w:rsid w:val="005D6A0D"/>
    <w:rsid w:val="005D6E52"/>
    <w:rsid w:val="005E0F13"/>
    <w:rsid w:val="005E60C6"/>
    <w:rsid w:val="005E63E1"/>
    <w:rsid w:val="005F49F9"/>
    <w:rsid w:val="0061200F"/>
    <w:rsid w:val="00632909"/>
    <w:rsid w:val="006412AB"/>
    <w:rsid w:val="006443B3"/>
    <w:rsid w:val="00645977"/>
    <w:rsid w:val="00646D1D"/>
    <w:rsid w:val="0064734D"/>
    <w:rsid w:val="006503C0"/>
    <w:rsid w:val="0065400B"/>
    <w:rsid w:val="00657442"/>
    <w:rsid w:val="00664ECE"/>
    <w:rsid w:val="0067161B"/>
    <w:rsid w:val="00674860"/>
    <w:rsid w:val="00680FFD"/>
    <w:rsid w:val="00682EC6"/>
    <w:rsid w:val="00691FC2"/>
    <w:rsid w:val="006A20D7"/>
    <w:rsid w:val="006B4CEE"/>
    <w:rsid w:val="006E42D2"/>
    <w:rsid w:val="006F0D62"/>
    <w:rsid w:val="006F371A"/>
    <w:rsid w:val="006F422F"/>
    <w:rsid w:val="00704C52"/>
    <w:rsid w:val="007258F1"/>
    <w:rsid w:val="00727758"/>
    <w:rsid w:val="00730EF7"/>
    <w:rsid w:val="00735E79"/>
    <w:rsid w:val="00736ED1"/>
    <w:rsid w:val="00740B15"/>
    <w:rsid w:val="00745A26"/>
    <w:rsid w:val="00747391"/>
    <w:rsid w:val="00750742"/>
    <w:rsid w:val="00761F2C"/>
    <w:rsid w:val="00766E76"/>
    <w:rsid w:val="00773696"/>
    <w:rsid w:val="007811DE"/>
    <w:rsid w:val="00785E98"/>
    <w:rsid w:val="007874CB"/>
    <w:rsid w:val="007A5868"/>
    <w:rsid w:val="007A6B2B"/>
    <w:rsid w:val="007B4E0C"/>
    <w:rsid w:val="007C4383"/>
    <w:rsid w:val="007C6C5E"/>
    <w:rsid w:val="007E2179"/>
    <w:rsid w:val="00804301"/>
    <w:rsid w:val="008130EE"/>
    <w:rsid w:val="00816A8C"/>
    <w:rsid w:val="0081752B"/>
    <w:rsid w:val="00831577"/>
    <w:rsid w:val="00833489"/>
    <w:rsid w:val="00856462"/>
    <w:rsid w:val="00865ECB"/>
    <w:rsid w:val="00877276"/>
    <w:rsid w:val="00882EC1"/>
    <w:rsid w:val="00886014"/>
    <w:rsid w:val="008977DD"/>
    <w:rsid w:val="008A562D"/>
    <w:rsid w:val="008B16AD"/>
    <w:rsid w:val="008D0DC3"/>
    <w:rsid w:val="008D384A"/>
    <w:rsid w:val="008D3B59"/>
    <w:rsid w:val="008D704D"/>
    <w:rsid w:val="008D7381"/>
    <w:rsid w:val="008E4671"/>
    <w:rsid w:val="0091343E"/>
    <w:rsid w:val="00915635"/>
    <w:rsid w:val="00915C74"/>
    <w:rsid w:val="009178DD"/>
    <w:rsid w:val="00920E2F"/>
    <w:rsid w:val="0094152E"/>
    <w:rsid w:val="009509CD"/>
    <w:rsid w:val="00951EAD"/>
    <w:rsid w:val="00952181"/>
    <w:rsid w:val="00965C8A"/>
    <w:rsid w:val="00971048"/>
    <w:rsid w:val="009968DE"/>
    <w:rsid w:val="009B153F"/>
    <w:rsid w:val="009C0AFD"/>
    <w:rsid w:val="009C5E76"/>
    <w:rsid w:val="009C70F3"/>
    <w:rsid w:val="009D2E48"/>
    <w:rsid w:val="009E2CF8"/>
    <w:rsid w:val="009E30CA"/>
    <w:rsid w:val="009E5380"/>
    <w:rsid w:val="009F0D80"/>
    <w:rsid w:val="009F23A0"/>
    <w:rsid w:val="00A036CA"/>
    <w:rsid w:val="00A051AB"/>
    <w:rsid w:val="00A20863"/>
    <w:rsid w:val="00A24020"/>
    <w:rsid w:val="00A24B3F"/>
    <w:rsid w:val="00A26260"/>
    <w:rsid w:val="00A2698D"/>
    <w:rsid w:val="00A526D0"/>
    <w:rsid w:val="00A65DBE"/>
    <w:rsid w:val="00A7071B"/>
    <w:rsid w:val="00A73BAD"/>
    <w:rsid w:val="00A91F1B"/>
    <w:rsid w:val="00A93943"/>
    <w:rsid w:val="00AA5170"/>
    <w:rsid w:val="00AA6066"/>
    <w:rsid w:val="00AA76EB"/>
    <w:rsid w:val="00AC063C"/>
    <w:rsid w:val="00AE4181"/>
    <w:rsid w:val="00AF1DA2"/>
    <w:rsid w:val="00B11248"/>
    <w:rsid w:val="00B132DC"/>
    <w:rsid w:val="00B140F6"/>
    <w:rsid w:val="00B14B20"/>
    <w:rsid w:val="00B26644"/>
    <w:rsid w:val="00B30391"/>
    <w:rsid w:val="00B42E18"/>
    <w:rsid w:val="00B46332"/>
    <w:rsid w:val="00B50525"/>
    <w:rsid w:val="00B60E3C"/>
    <w:rsid w:val="00B65CE8"/>
    <w:rsid w:val="00B716ED"/>
    <w:rsid w:val="00B73F1A"/>
    <w:rsid w:val="00B815D6"/>
    <w:rsid w:val="00B90A78"/>
    <w:rsid w:val="00BA22F3"/>
    <w:rsid w:val="00BB0125"/>
    <w:rsid w:val="00BB10DE"/>
    <w:rsid w:val="00BC0F01"/>
    <w:rsid w:val="00BC4E29"/>
    <w:rsid w:val="00BE1ED0"/>
    <w:rsid w:val="00BE5421"/>
    <w:rsid w:val="00BF0478"/>
    <w:rsid w:val="00C260AC"/>
    <w:rsid w:val="00C36ED0"/>
    <w:rsid w:val="00C40D48"/>
    <w:rsid w:val="00C43AFD"/>
    <w:rsid w:val="00C45877"/>
    <w:rsid w:val="00C74AA6"/>
    <w:rsid w:val="00C77B40"/>
    <w:rsid w:val="00C9572F"/>
    <w:rsid w:val="00CA3764"/>
    <w:rsid w:val="00CA3B81"/>
    <w:rsid w:val="00CB1279"/>
    <w:rsid w:val="00CB1D87"/>
    <w:rsid w:val="00CC0C16"/>
    <w:rsid w:val="00CC16FF"/>
    <w:rsid w:val="00CD34D1"/>
    <w:rsid w:val="00CD7812"/>
    <w:rsid w:val="00CE4DF5"/>
    <w:rsid w:val="00CF5313"/>
    <w:rsid w:val="00D00975"/>
    <w:rsid w:val="00D10A9E"/>
    <w:rsid w:val="00D10FE5"/>
    <w:rsid w:val="00D17679"/>
    <w:rsid w:val="00D37454"/>
    <w:rsid w:val="00D550D0"/>
    <w:rsid w:val="00D631C6"/>
    <w:rsid w:val="00D66505"/>
    <w:rsid w:val="00D70609"/>
    <w:rsid w:val="00D7128D"/>
    <w:rsid w:val="00D832CB"/>
    <w:rsid w:val="00D905EC"/>
    <w:rsid w:val="00D93DBC"/>
    <w:rsid w:val="00D97549"/>
    <w:rsid w:val="00DB106C"/>
    <w:rsid w:val="00DB3C62"/>
    <w:rsid w:val="00DC701A"/>
    <w:rsid w:val="00DC7B6E"/>
    <w:rsid w:val="00DD6437"/>
    <w:rsid w:val="00DF2631"/>
    <w:rsid w:val="00DF29C8"/>
    <w:rsid w:val="00E023E9"/>
    <w:rsid w:val="00E04350"/>
    <w:rsid w:val="00E16776"/>
    <w:rsid w:val="00E2097B"/>
    <w:rsid w:val="00E30D83"/>
    <w:rsid w:val="00E34836"/>
    <w:rsid w:val="00E610AB"/>
    <w:rsid w:val="00E62C2C"/>
    <w:rsid w:val="00E8168F"/>
    <w:rsid w:val="00E938A6"/>
    <w:rsid w:val="00EA4131"/>
    <w:rsid w:val="00EA4868"/>
    <w:rsid w:val="00EB4794"/>
    <w:rsid w:val="00EC3B4A"/>
    <w:rsid w:val="00ED33F0"/>
    <w:rsid w:val="00F07C45"/>
    <w:rsid w:val="00F1515B"/>
    <w:rsid w:val="00F41360"/>
    <w:rsid w:val="00F47F56"/>
    <w:rsid w:val="00F54379"/>
    <w:rsid w:val="00F75AAE"/>
    <w:rsid w:val="00F776A2"/>
    <w:rsid w:val="00F842CB"/>
    <w:rsid w:val="00F86EEC"/>
    <w:rsid w:val="00FA76B9"/>
    <w:rsid w:val="00FC736C"/>
    <w:rsid w:val="00FD09F1"/>
    <w:rsid w:val="00FD3D6C"/>
    <w:rsid w:val="00FD67F2"/>
    <w:rsid w:val="00FE76FB"/>
    <w:rsid w:val="00FF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2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10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0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A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0A9E"/>
    <w:rPr>
      <w:rFonts w:ascii="Times New Roman" w:eastAsia="Times New Roman" w:hAnsi="Times New Roman" w:cs="Times New Roman"/>
      <w:b/>
      <w:bCs/>
      <w:sz w:val="24"/>
      <w:szCs w:val="24"/>
      <w:lang w:eastAsia="ru-RU"/>
    </w:rPr>
  </w:style>
  <w:style w:type="paragraph" w:customStyle="1" w:styleId="tekstob">
    <w:name w:val="tekstob"/>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0A9E"/>
  </w:style>
  <w:style w:type="character" w:styleId="a3">
    <w:name w:val="Hyperlink"/>
    <w:basedOn w:val="a0"/>
    <w:unhideWhenUsed/>
    <w:rsid w:val="00D10A9E"/>
    <w:rPr>
      <w:color w:val="0000FF"/>
      <w:u w:val="single"/>
    </w:rPr>
  </w:style>
  <w:style w:type="character" w:styleId="a4">
    <w:name w:val="FollowedHyperlink"/>
    <w:basedOn w:val="a0"/>
    <w:uiPriority w:val="99"/>
    <w:semiHidden/>
    <w:unhideWhenUsed/>
    <w:rsid w:val="00D10A9E"/>
    <w:rPr>
      <w:color w:val="800080"/>
      <w:u w:val="single"/>
    </w:rPr>
  </w:style>
  <w:style w:type="paragraph" w:customStyle="1" w:styleId="tekstvpr">
    <w:name w:val="tekstvpr"/>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0A9E"/>
    <w:rPr>
      <w:b/>
      <w:bCs/>
    </w:rPr>
  </w:style>
  <w:style w:type="paragraph" w:styleId="a7">
    <w:name w:val="Balloon Text"/>
    <w:basedOn w:val="a"/>
    <w:link w:val="a8"/>
    <w:uiPriority w:val="99"/>
    <w:semiHidden/>
    <w:unhideWhenUsed/>
    <w:rsid w:val="00D10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A9E"/>
    <w:rPr>
      <w:rFonts w:ascii="Tahoma" w:hAnsi="Tahoma" w:cs="Tahoma"/>
      <w:sz w:val="16"/>
      <w:szCs w:val="16"/>
    </w:rPr>
  </w:style>
  <w:style w:type="paragraph" w:styleId="a9">
    <w:name w:val="Body Text"/>
    <w:basedOn w:val="a"/>
    <w:link w:val="aa"/>
    <w:uiPriority w:val="99"/>
    <w:rsid w:val="004E22F8"/>
    <w:pPr>
      <w:spacing w:after="0" w:line="240" w:lineRule="auto"/>
      <w:jc w:val="both"/>
    </w:pPr>
    <w:rPr>
      <w:rFonts w:ascii="Times New Roman" w:eastAsia="Calibri" w:hAnsi="Times New Roman" w:cs="Times New Roman"/>
      <w:position w:val="-40"/>
      <w:sz w:val="20"/>
      <w:szCs w:val="20"/>
    </w:rPr>
  </w:style>
  <w:style w:type="character" w:customStyle="1" w:styleId="aa">
    <w:name w:val="Основной текст Знак"/>
    <w:basedOn w:val="a0"/>
    <w:link w:val="a9"/>
    <w:uiPriority w:val="99"/>
    <w:rsid w:val="004E22F8"/>
    <w:rPr>
      <w:rFonts w:ascii="Times New Roman" w:eastAsia="Calibri" w:hAnsi="Times New Roman" w:cs="Times New Roman"/>
      <w:position w:val="-40"/>
      <w:sz w:val="20"/>
      <w:szCs w:val="20"/>
      <w:lang w:eastAsia="ru-RU"/>
    </w:rPr>
  </w:style>
  <w:style w:type="character" w:customStyle="1" w:styleId="10">
    <w:name w:val="Заголовок 1 Знак"/>
    <w:basedOn w:val="a0"/>
    <w:link w:val="1"/>
    <w:uiPriority w:val="9"/>
    <w:rsid w:val="001021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1AF"/>
    <w:rPr>
      <w:rFonts w:asciiTheme="majorHAnsi" w:eastAsiaTheme="majorEastAsia" w:hAnsiTheme="majorHAnsi" w:cstheme="majorBidi"/>
      <w:b/>
      <w:bCs/>
      <w:color w:val="4F81BD" w:themeColor="accent1"/>
      <w:sz w:val="26"/>
      <w:szCs w:val="26"/>
    </w:rPr>
  </w:style>
  <w:style w:type="paragraph" w:styleId="ab">
    <w:name w:val="Title"/>
    <w:basedOn w:val="a"/>
    <w:link w:val="ac"/>
    <w:qFormat/>
    <w:rsid w:val="00FF193B"/>
    <w:pPr>
      <w:tabs>
        <w:tab w:val="left" w:pos="5245"/>
      </w:tabs>
      <w:spacing w:after="0" w:line="240" w:lineRule="auto"/>
      <w:jc w:val="center"/>
    </w:pPr>
    <w:rPr>
      <w:rFonts w:ascii="Arial Narrow" w:eastAsia="Times New Roman" w:hAnsi="Arial Narrow" w:cs="Times New Roman"/>
      <w:b/>
      <w:sz w:val="28"/>
      <w:szCs w:val="20"/>
    </w:rPr>
  </w:style>
  <w:style w:type="character" w:customStyle="1" w:styleId="ac">
    <w:name w:val="Название Знак"/>
    <w:basedOn w:val="a0"/>
    <w:link w:val="ab"/>
    <w:rsid w:val="00FF193B"/>
    <w:rPr>
      <w:rFonts w:ascii="Arial Narrow" w:eastAsia="Times New Roman" w:hAnsi="Arial Narrow" w:cs="Times New Roman"/>
      <w:b/>
      <w:sz w:val="28"/>
      <w:szCs w:val="20"/>
      <w:lang w:eastAsia="ru-RU"/>
    </w:rPr>
  </w:style>
  <w:style w:type="paragraph" w:customStyle="1" w:styleId="ad">
    <w:name w:val="Комментарий"/>
    <w:basedOn w:val="a"/>
    <w:next w:val="a"/>
    <w:rsid w:val="00FF193B"/>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PlusNonformat">
    <w:name w:val="ConsPlusNonformat"/>
    <w:rsid w:val="00FF193B"/>
    <w:pPr>
      <w:autoSpaceDE w:val="0"/>
      <w:autoSpaceDN w:val="0"/>
      <w:adjustRightInd w:val="0"/>
      <w:spacing w:after="0" w:line="240" w:lineRule="auto"/>
    </w:pPr>
    <w:rPr>
      <w:rFonts w:ascii="Courier New" w:eastAsia="Calibri" w:hAnsi="Courier New" w:cs="Courier New"/>
      <w:sz w:val="20"/>
      <w:szCs w:val="20"/>
    </w:rPr>
  </w:style>
  <w:style w:type="paragraph" w:styleId="ae">
    <w:name w:val="List Paragraph"/>
    <w:basedOn w:val="a"/>
    <w:uiPriority w:val="34"/>
    <w:qFormat/>
    <w:rsid w:val="00230529"/>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2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1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10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0A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10A9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0A9E"/>
    <w:rPr>
      <w:rFonts w:ascii="Times New Roman" w:eastAsia="Times New Roman" w:hAnsi="Times New Roman" w:cs="Times New Roman"/>
      <w:b/>
      <w:bCs/>
      <w:sz w:val="24"/>
      <w:szCs w:val="24"/>
      <w:lang w:eastAsia="ru-RU"/>
    </w:rPr>
  </w:style>
  <w:style w:type="paragraph" w:customStyle="1" w:styleId="tekstob">
    <w:name w:val="tekstob"/>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0A9E"/>
  </w:style>
  <w:style w:type="character" w:styleId="a3">
    <w:name w:val="Hyperlink"/>
    <w:basedOn w:val="a0"/>
    <w:unhideWhenUsed/>
    <w:rsid w:val="00D10A9E"/>
    <w:rPr>
      <w:color w:val="0000FF"/>
      <w:u w:val="single"/>
    </w:rPr>
  </w:style>
  <w:style w:type="character" w:styleId="a4">
    <w:name w:val="FollowedHyperlink"/>
    <w:basedOn w:val="a0"/>
    <w:uiPriority w:val="99"/>
    <w:semiHidden/>
    <w:unhideWhenUsed/>
    <w:rsid w:val="00D10A9E"/>
    <w:rPr>
      <w:color w:val="800080"/>
      <w:u w:val="single"/>
    </w:rPr>
  </w:style>
  <w:style w:type="paragraph" w:customStyle="1" w:styleId="tekstvpr">
    <w:name w:val="tekstvpr"/>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lev">
    <w:name w:val="tekstvlev"/>
    <w:basedOn w:val="a"/>
    <w:rsid w:val="00D10A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D10A9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10A9E"/>
    <w:rPr>
      <w:b/>
      <w:bCs/>
    </w:rPr>
  </w:style>
  <w:style w:type="paragraph" w:styleId="a7">
    <w:name w:val="Balloon Text"/>
    <w:basedOn w:val="a"/>
    <w:link w:val="a8"/>
    <w:uiPriority w:val="99"/>
    <w:semiHidden/>
    <w:unhideWhenUsed/>
    <w:rsid w:val="00D10A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0A9E"/>
    <w:rPr>
      <w:rFonts w:ascii="Tahoma" w:hAnsi="Tahoma" w:cs="Tahoma"/>
      <w:sz w:val="16"/>
      <w:szCs w:val="16"/>
    </w:rPr>
  </w:style>
  <w:style w:type="paragraph" w:styleId="a9">
    <w:name w:val="Body Text"/>
    <w:basedOn w:val="a"/>
    <w:link w:val="aa"/>
    <w:uiPriority w:val="99"/>
    <w:rsid w:val="004E22F8"/>
    <w:pPr>
      <w:spacing w:after="0" w:line="240" w:lineRule="auto"/>
      <w:jc w:val="both"/>
    </w:pPr>
    <w:rPr>
      <w:rFonts w:ascii="Times New Roman" w:eastAsia="Calibri" w:hAnsi="Times New Roman" w:cs="Times New Roman"/>
      <w:position w:val="-40"/>
      <w:sz w:val="20"/>
      <w:szCs w:val="20"/>
    </w:rPr>
  </w:style>
  <w:style w:type="character" w:customStyle="1" w:styleId="aa">
    <w:name w:val="Основной текст Знак"/>
    <w:basedOn w:val="a0"/>
    <w:link w:val="a9"/>
    <w:uiPriority w:val="99"/>
    <w:rsid w:val="004E22F8"/>
    <w:rPr>
      <w:rFonts w:ascii="Times New Roman" w:eastAsia="Calibri" w:hAnsi="Times New Roman" w:cs="Times New Roman"/>
      <w:position w:val="-40"/>
      <w:sz w:val="20"/>
      <w:szCs w:val="20"/>
      <w:lang w:eastAsia="ru-RU"/>
    </w:rPr>
  </w:style>
  <w:style w:type="character" w:customStyle="1" w:styleId="10">
    <w:name w:val="Заголовок 1 Знак"/>
    <w:basedOn w:val="a0"/>
    <w:link w:val="1"/>
    <w:uiPriority w:val="9"/>
    <w:rsid w:val="001021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1AF"/>
    <w:rPr>
      <w:rFonts w:asciiTheme="majorHAnsi" w:eastAsiaTheme="majorEastAsia" w:hAnsiTheme="majorHAnsi" w:cstheme="majorBidi"/>
      <w:b/>
      <w:bCs/>
      <w:color w:val="4F81BD" w:themeColor="accent1"/>
      <w:sz w:val="26"/>
      <w:szCs w:val="26"/>
    </w:rPr>
  </w:style>
  <w:style w:type="paragraph" w:styleId="ab">
    <w:name w:val="Title"/>
    <w:basedOn w:val="a"/>
    <w:link w:val="ac"/>
    <w:qFormat/>
    <w:rsid w:val="00FF193B"/>
    <w:pPr>
      <w:tabs>
        <w:tab w:val="left" w:pos="5245"/>
      </w:tabs>
      <w:spacing w:after="0" w:line="240" w:lineRule="auto"/>
      <w:jc w:val="center"/>
    </w:pPr>
    <w:rPr>
      <w:rFonts w:ascii="Arial Narrow" w:eastAsia="Times New Roman" w:hAnsi="Arial Narrow" w:cs="Times New Roman"/>
      <w:b/>
      <w:sz w:val="28"/>
      <w:szCs w:val="20"/>
    </w:rPr>
  </w:style>
  <w:style w:type="character" w:customStyle="1" w:styleId="ac">
    <w:name w:val="Название Знак"/>
    <w:basedOn w:val="a0"/>
    <w:link w:val="ab"/>
    <w:rsid w:val="00FF193B"/>
    <w:rPr>
      <w:rFonts w:ascii="Arial Narrow" w:eastAsia="Times New Roman" w:hAnsi="Arial Narrow" w:cs="Times New Roman"/>
      <w:b/>
      <w:sz w:val="28"/>
      <w:szCs w:val="20"/>
      <w:lang w:eastAsia="ru-RU"/>
    </w:rPr>
  </w:style>
  <w:style w:type="paragraph" w:customStyle="1" w:styleId="ad">
    <w:name w:val="Комментарий"/>
    <w:basedOn w:val="a"/>
    <w:next w:val="a"/>
    <w:rsid w:val="00FF193B"/>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ConsPlusNonformat">
    <w:name w:val="ConsPlusNonformat"/>
    <w:rsid w:val="00FF193B"/>
    <w:pPr>
      <w:autoSpaceDE w:val="0"/>
      <w:autoSpaceDN w:val="0"/>
      <w:adjustRightInd w:val="0"/>
      <w:spacing w:after="0" w:line="240" w:lineRule="auto"/>
    </w:pPr>
    <w:rPr>
      <w:rFonts w:ascii="Courier New" w:eastAsia="Calibri" w:hAnsi="Courier New" w:cs="Courier New"/>
      <w:sz w:val="20"/>
      <w:szCs w:val="20"/>
    </w:rPr>
  </w:style>
  <w:style w:type="paragraph" w:styleId="ae">
    <w:name w:val="List Paragraph"/>
    <w:basedOn w:val="a"/>
    <w:uiPriority w:val="34"/>
    <w:qFormat/>
    <w:rsid w:val="0023052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129">
      <w:bodyDiv w:val="1"/>
      <w:marLeft w:val="0"/>
      <w:marRight w:val="0"/>
      <w:marTop w:val="0"/>
      <w:marBottom w:val="0"/>
      <w:divBdr>
        <w:top w:val="none" w:sz="0" w:space="0" w:color="auto"/>
        <w:left w:val="none" w:sz="0" w:space="0" w:color="auto"/>
        <w:bottom w:val="none" w:sz="0" w:space="0" w:color="auto"/>
        <w:right w:val="none" w:sz="0" w:space="0" w:color="auto"/>
      </w:divBdr>
      <w:divsChild>
        <w:div w:id="1165706972">
          <w:marLeft w:val="0"/>
          <w:marRight w:val="0"/>
          <w:marTop w:val="0"/>
          <w:marBottom w:val="0"/>
          <w:divBdr>
            <w:top w:val="none" w:sz="0" w:space="0" w:color="auto"/>
            <w:left w:val="none" w:sz="0" w:space="0" w:color="auto"/>
            <w:bottom w:val="none" w:sz="0" w:space="0" w:color="auto"/>
            <w:right w:val="none" w:sz="0" w:space="0" w:color="auto"/>
          </w:divBdr>
          <w:divsChild>
            <w:div w:id="1184368859">
              <w:marLeft w:val="0"/>
              <w:marRight w:val="0"/>
              <w:marTop w:val="0"/>
              <w:marBottom w:val="0"/>
              <w:divBdr>
                <w:top w:val="none" w:sz="0" w:space="0" w:color="auto"/>
                <w:left w:val="none" w:sz="0" w:space="0" w:color="auto"/>
                <w:bottom w:val="none" w:sz="0" w:space="0" w:color="auto"/>
                <w:right w:val="none" w:sz="0" w:space="0" w:color="auto"/>
              </w:divBdr>
              <w:divsChild>
                <w:div w:id="273824757">
                  <w:marLeft w:val="0"/>
                  <w:marRight w:val="0"/>
                  <w:marTop w:val="0"/>
                  <w:marBottom w:val="0"/>
                  <w:divBdr>
                    <w:top w:val="none" w:sz="0" w:space="0" w:color="auto"/>
                    <w:left w:val="none" w:sz="0" w:space="0" w:color="auto"/>
                    <w:bottom w:val="none" w:sz="0" w:space="0" w:color="auto"/>
                    <w:right w:val="none" w:sz="0" w:space="0" w:color="auto"/>
                  </w:divBdr>
                  <w:divsChild>
                    <w:div w:id="136727104">
                      <w:marLeft w:val="0"/>
                      <w:marRight w:val="0"/>
                      <w:marTop w:val="0"/>
                      <w:marBottom w:val="0"/>
                      <w:divBdr>
                        <w:top w:val="none" w:sz="0" w:space="0" w:color="auto"/>
                        <w:left w:val="none" w:sz="0" w:space="0" w:color="auto"/>
                        <w:bottom w:val="none" w:sz="0" w:space="0" w:color="auto"/>
                        <w:right w:val="none" w:sz="0" w:space="0" w:color="auto"/>
                      </w:divBdr>
                      <w:divsChild>
                        <w:div w:id="2719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09965">
      <w:bodyDiv w:val="1"/>
      <w:marLeft w:val="0"/>
      <w:marRight w:val="0"/>
      <w:marTop w:val="0"/>
      <w:marBottom w:val="0"/>
      <w:divBdr>
        <w:top w:val="none" w:sz="0" w:space="0" w:color="auto"/>
        <w:left w:val="none" w:sz="0" w:space="0" w:color="auto"/>
        <w:bottom w:val="none" w:sz="0" w:space="0" w:color="auto"/>
        <w:right w:val="none" w:sz="0" w:space="0" w:color="auto"/>
      </w:divBdr>
    </w:div>
    <w:div w:id="1183858220">
      <w:bodyDiv w:val="1"/>
      <w:marLeft w:val="0"/>
      <w:marRight w:val="0"/>
      <w:marTop w:val="0"/>
      <w:marBottom w:val="0"/>
      <w:divBdr>
        <w:top w:val="none" w:sz="0" w:space="0" w:color="auto"/>
        <w:left w:val="none" w:sz="0" w:space="0" w:color="auto"/>
        <w:bottom w:val="none" w:sz="0" w:space="0" w:color="auto"/>
        <w:right w:val="none" w:sz="0" w:space="0" w:color="auto"/>
      </w:divBdr>
    </w:div>
    <w:div w:id="1220358083">
      <w:bodyDiv w:val="1"/>
      <w:marLeft w:val="0"/>
      <w:marRight w:val="0"/>
      <w:marTop w:val="0"/>
      <w:marBottom w:val="0"/>
      <w:divBdr>
        <w:top w:val="none" w:sz="0" w:space="0" w:color="auto"/>
        <w:left w:val="none" w:sz="0" w:space="0" w:color="auto"/>
        <w:bottom w:val="none" w:sz="0" w:space="0" w:color="auto"/>
        <w:right w:val="none" w:sz="0" w:space="0" w:color="auto"/>
      </w:divBdr>
    </w:div>
    <w:div w:id="1279292509">
      <w:bodyDiv w:val="1"/>
      <w:marLeft w:val="0"/>
      <w:marRight w:val="0"/>
      <w:marTop w:val="0"/>
      <w:marBottom w:val="0"/>
      <w:divBdr>
        <w:top w:val="none" w:sz="0" w:space="0" w:color="auto"/>
        <w:left w:val="none" w:sz="0" w:space="0" w:color="auto"/>
        <w:bottom w:val="none" w:sz="0" w:space="0" w:color="auto"/>
        <w:right w:val="none" w:sz="0" w:space="0" w:color="auto"/>
      </w:divBdr>
    </w:div>
    <w:div w:id="1529222390">
      <w:bodyDiv w:val="1"/>
      <w:marLeft w:val="0"/>
      <w:marRight w:val="0"/>
      <w:marTop w:val="0"/>
      <w:marBottom w:val="0"/>
      <w:divBdr>
        <w:top w:val="none" w:sz="0" w:space="0" w:color="auto"/>
        <w:left w:val="none" w:sz="0" w:space="0" w:color="auto"/>
        <w:bottom w:val="none" w:sz="0" w:space="0" w:color="auto"/>
        <w:right w:val="none" w:sz="0" w:space="0" w:color="auto"/>
      </w:divBdr>
    </w:div>
    <w:div w:id="1684436444">
      <w:bodyDiv w:val="1"/>
      <w:marLeft w:val="0"/>
      <w:marRight w:val="0"/>
      <w:marTop w:val="0"/>
      <w:marBottom w:val="0"/>
      <w:divBdr>
        <w:top w:val="none" w:sz="0" w:space="0" w:color="auto"/>
        <w:left w:val="none" w:sz="0" w:space="0" w:color="auto"/>
        <w:bottom w:val="none" w:sz="0" w:space="0" w:color="auto"/>
        <w:right w:val="none" w:sz="0" w:space="0" w:color="auto"/>
      </w:divBdr>
    </w:div>
    <w:div w:id="1688479558">
      <w:bodyDiv w:val="1"/>
      <w:marLeft w:val="0"/>
      <w:marRight w:val="0"/>
      <w:marTop w:val="0"/>
      <w:marBottom w:val="0"/>
      <w:divBdr>
        <w:top w:val="none" w:sz="0" w:space="0" w:color="auto"/>
        <w:left w:val="none" w:sz="0" w:space="0" w:color="auto"/>
        <w:bottom w:val="none" w:sz="0" w:space="0" w:color="auto"/>
        <w:right w:val="none" w:sz="0" w:space="0" w:color="auto"/>
      </w:divBdr>
    </w:div>
    <w:div w:id="1738554911">
      <w:bodyDiv w:val="1"/>
      <w:marLeft w:val="0"/>
      <w:marRight w:val="0"/>
      <w:marTop w:val="0"/>
      <w:marBottom w:val="0"/>
      <w:divBdr>
        <w:top w:val="none" w:sz="0" w:space="0" w:color="auto"/>
        <w:left w:val="none" w:sz="0" w:space="0" w:color="auto"/>
        <w:bottom w:val="none" w:sz="0" w:space="0" w:color="auto"/>
        <w:right w:val="none" w:sz="0" w:space="0" w:color="auto"/>
      </w:divBdr>
    </w:div>
    <w:div w:id="1905677104">
      <w:bodyDiv w:val="1"/>
      <w:marLeft w:val="0"/>
      <w:marRight w:val="0"/>
      <w:marTop w:val="0"/>
      <w:marBottom w:val="0"/>
      <w:divBdr>
        <w:top w:val="none" w:sz="0" w:space="0" w:color="auto"/>
        <w:left w:val="none" w:sz="0" w:space="0" w:color="auto"/>
        <w:bottom w:val="none" w:sz="0" w:space="0" w:color="auto"/>
        <w:right w:val="none" w:sz="0" w:space="0" w:color="auto"/>
      </w:divBdr>
      <w:divsChild>
        <w:div w:id="1444305459">
          <w:marLeft w:val="0"/>
          <w:marRight w:val="0"/>
          <w:marTop w:val="0"/>
          <w:marBottom w:val="0"/>
          <w:divBdr>
            <w:top w:val="none" w:sz="0" w:space="0" w:color="auto"/>
            <w:left w:val="none" w:sz="0" w:space="0" w:color="auto"/>
            <w:bottom w:val="none" w:sz="0" w:space="0" w:color="auto"/>
            <w:right w:val="none" w:sz="0" w:space="0" w:color="auto"/>
          </w:divBdr>
          <w:divsChild>
            <w:div w:id="1052195953">
              <w:marLeft w:val="0"/>
              <w:marRight w:val="0"/>
              <w:marTop w:val="0"/>
              <w:marBottom w:val="0"/>
              <w:divBdr>
                <w:top w:val="none" w:sz="0" w:space="0" w:color="auto"/>
                <w:left w:val="none" w:sz="0" w:space="0" w:color="auto"/>
                <w:bottom w:val="none" w:sz="0" w:space="0" w:color="auto"/>
                <w:right w:val="none" w:sz="0" w:space="0" w:color="auto"/>
              </w:divBdr>
              <w:divsChild>
                <w:div w:id="1225292013">
                  <w:marLeft w:val="0"/>
                  <w:marRight w:val="0"/>
                  <w:marTop w:val="0"/>
                  <w:marBottom w:val="0"/>
                  <w:divBdr>
                    <w:top w:val="none" w:sz="0" w:space="0" w:color="auto"/>
                    <w:left w:val="none" w:sz="0" w:space="0" w:color="auto"/>
                    <w:bottom w:val="none" w:sz="0" w:space="0" w:color="auto"/>
                    <w:right w:val="none" w:sz="0" w:space="0" w:color="auto"/>
                  </w:divBdr>
                  <w:divsChild>
                    <w:div w:id="294989452">
                      <w:marLeft w:val="0"/>
                      <w:marRight w:val="0"/>
                      <w:marTop w:val="0"/>
                      <w:marBottom w:val="0"/>
                      <w:divBdr>
                        <w:top w:val="none" w:sz="0" w:space="0" w:color="auto"/>
                        <w:left w:val="none" w:sz="0" w:space="0" w:color="auto"/>
                        <w:bottom w:val="none" w:sz="0" w:space="0" w:color="auto"/>
                        <w:right w:val="none" w:sz="0" w:space="0" w:color="auto"/>
                      </w:divBdr>
                    </w:div>
                    <w:div w:id="11956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5812">
      <w:bodyDiv w:val="1"/>
      <w:marLeft w:val="0"/>
      <w:marRight w:val="0"/>
      <w:marTop w:val="0"/>
      <w:marBottom w:val="0"/>
      <w:divBdr>
        <w:top w:val="none" w:sz="0" w:space="0" w:color="auto"/>
        <w:left w:val="none" w:sz="0" w:space="0" w:color="auto"/>
        <w:bottom w:val="none" w:sz="0" w:space="0" w:color="auto"/>
        <w:right w:val="none" w:sz="0" w:space="0" w:color="auto"/>
      </w:divBdr>
      <w:divsChild>
        <w:div w:id="1869951400">
          <w:marLeft w:val="0"/>
          <w:marRight w:val="0"/>
          <w:marTop w:val="0"/>
          <w:marBottom w:val="0"/>
          <w:divBdr>
            <w:top w:val="none" w:sz="0" w:space="0" w:color="auto"/>
            <w:left w:val="none" w:sz="0" w:space="0" w:color="auto"/>
            <w:bottom w:val="none" w:sz="0" w:space="0" w:color="auto"/>
            <w:right w:val="none" w:sz="0" w:space="0" w:color="auto"/>
          </w:divBdr>
          <w:divsChild>
            <w:div w:id="1984389510">
              <w:marLeft w:val="0"/>
              <w:marRight w:val="0"/>
              <w:marTop w:val="0"/>
              <w:marBottom w:val="0"/>
              <w:divBdr>
                <w:top w:val="none" w:sz="0" w:space="0" w:color="auto"/>
                <w:left w:val="none" w:sz="0" w:space="0" w:color="auto"/>
                <w:bottom w:val="none" w:sz="0" w:space="0" w:color="auto"/>
                <w:right w:val="none" w:sz="0" w:space="0" w:color="auto"/>
              </w:divBdr>
              <w:divsChild>
                <w:div w:id="936015436">
                  <w:marLeft w:val="0"/>
                  <w:marRight w:val="0"/>
                  <w:marTop w:val="0"/>
                  <w:marBottom w:val="0"/>
                  <w:divBdr>
                    <w:top w:val="none" w:sz="0" w:space="0" w:color="auto"/>
                    <w:left w:val="none" w:sz="0" w:space="0" w:color="auto"/>
                    <w:bottom w:val="none" w:sz="0" w:space="0" w:color="auto"/>
                    <w:right w:val="none" w:sz="0" w:space="0" w:color="auto"/>
                  </w:divBdr>
                  <w:divsChild>
                    <w:div w:id="999693972">
                      <w:marLeft w:val="0"/>
                      <w:marRight w:val="0"/>
                      <w:marTop w:val="0"/>
                      <w:marBottom w:val="0"/>
                      <w:divBdr>
                        <w:top w:val="none" w:sz="0" w:space="0" w:color="auto"/>
                        <w:left w:val="none" w:sz="0" w:space="0" w:color="auto"/>
                        <w:bottom w:val="none" w:sz="0" w:space="0" w:color="auto"/>
                        <w:right w:val="none" w:sz="0" w:space="0" w:color="auto"/>
                      </w:divBdr>
                      <w:divsChild>
                        <w:div w:id="521674952">
                          <w:marLeft w:val="0"/>
                          <w:marRight w:val="0"/>
                          <w:marTop w:val="0"/>
                          <w:marBottom w:val="0"/>
                          <w:divBdr>
                            <w:top w:val="none" w:sz="0" w:space="0" w:color="auto"/>
                            <w:left w:val="none" w:sz="0" w:space="0" w:color="auto"/>
                            <w:bottom w:val="none" w:sz="0" w:space="0" w:color="auto"/>
                            <w:right w:val="none" w:sz="0" w:space="0" w:color="auto"/>
                          </w:divBdr>
                          <w:divsChild>
                            <w:div w:id="1674410173">
                              <w:marLeft w:val="0"/>
                              <w:marRight w:val="0"/>
                              <w:marTop w:val="0"/>
                              <w:marBottom w:val="0"/>
                              <w:divBdr>
                                <w:top w:val="none" w:sz="0" w:space="0" w:color="auto"/>
                                <w:left w:val="none" w:sz="0" w:space="0" w:color="auto"/>
                                <w:bottom w:val="none" w:sz="0" w:space="0" w:color="auto"/>
                                <w:right w:val="none" w:sz="0" w:space="0" w:color="auto"/>
                              </w:divBdr>
                              <w:divsChild>
                                <w:div w:id="1456171038">
                                  <w:marLeft w:val="0"/>
                                  <w:marRight w:val="0"/>
                                  <w:marTop w:val="0"/>
                                  <w:marBottom w:val="0"/>
                                  <w:divBdr>
                                    <w:top w:val="none" w:sz="0" w:space="0" w:color="auto"/>
                                    <w:left w:val="none" w:sz="0" w:space="0" w:color="auto"/>
                                    <w:bottom w:val="none" w:sz="0" w:space="0" w:color="auto"/>
                                    <w:right w:val="none" w:sz="0" w:space="0" w:color="auto"/>
                                  </w:divBdr>
                                  <w:divsChild>
                                    <w:div w:id="902256331">
                                      <w:marLeft w:val="0"/>
                                      <w:marRight w:val="0"/>
                                      <w:marTop w:val="0"/>
                                      <w:marBottom w:val="0"/>
                                      <w:divBdr>
                                        <w:top w:val="none" w:sz="0" w:space="0" w:color="auto"/>
                                        <w:left w:val="none" w:sz="0" w:space="0" w:color="auto"/>
                                        <w:bottom w:val="none" w:sz="0" w:space="0" w:color="auto"/>
                                        <w:right w:val="none" w:sz="0" w:space="0" w:color="auto"/>
                                      </w:divBdr>
                                      <w:divsChild>
                                        <w:div w:id="242111205">
                                          <w:marLeft w:val="0"/>
                                          <w:marRight w:val="0"/>
                                          <w:marTop w:val="0"/>
                                          <w:marBottom w:val="0"/>
                                          <w:divBdr>
                                            <w:top w:val="none" w:sz="0" w:space="0" w:color="auto"/>
                                            <w:left w:val="none" w:sz="0" w:space="0" w:color="auto"/>
                                            <w:bottom w:val="none" w:sz="0" w:space="0" w:color="auto"/>
                                            <w:right w:val="none" w:sz="0" w:space="0" w:color="auto"/>
                                          </w:divBdr>
                                          <w:divsChild>
                                            <w:div w:id="109207028">
                                              <w:marLeft w:val="150"/>
                                              <w:marRight w:val="150"/>
                                              <w:marTop w:val="150"/>
                                              <w:marBottom w:val="150"/>
                                              <w:divBdr>
                                                <w:top w:val="none" w:sz="0" w:space="0" w:color="auto"/>
                                                <w:left w:val="none" w:sz="0" w:space="0" w:color="auto"/>
                                                <w:bottom w:val="none" w:sz="0" w:space="0" w:color="auto"/>
                                                <w:right w:val="none" w:sz="0" w:space="0" w:color="auto"/>
                                              </w:divBdr>
                                              <w:divsChild>
                                                <w:div w:id="84902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2298415">
                                          <w:marLeft w:val="0"/>
                                          <w:marRight w:val="-3030"/>
                                          <w:marTop w:val="0"/>
                                          <w:marBottom w:val="0"/>
                                          <w:divBdr>
                                            <w:top w:val="none" w:sz="0" w:space="0" w:color="auto"/>
                                            <w:left w:val="none" w:sz="0" w:space="0" w:color="auto"/>
                                            <w:bottom w:val="none" w:sz="0" w:space="0" w:color="auto"/>
                                            <w:right w:val="none" w:sz="0" w:space="0" w:color="auto"/>
                                          </w:divBdr>
                                          <w:divsChild>
                                            <w:div w:id="2098668111">
                                              <w:marLeft w:val="0"/>
                                              <w:marRight w:val="0"/>
                                              <w:marTop w:val="0"/>
                                              <w:marBottom w:val="420"/>
                                              <w:divBdr>
                                                <w:top w:val="none" w:sz="0" w:space="0" w:color="auto"/>
                                                <w:left w:val="none" w:sz="0" w:space="0" w:color="auto"/>
                                                <w:bottom w:val="none" w:sz="0" w:space="0" w:color="auto"/>
                                                <w:right w:val="none" w:sz="0" w:space="0" w:color="auto"/>
                                              </w:divBdr>
                                              <w:divsChild>
                                                <w:div w:id="1280330510">
                                                  <w:marLeft w:val="0"/>
                                                  <w:marRight w:val="0"/>
                                                  <w:marTop w:val="0"/>
                                                  <w:marBottom w:val="0"/>
                                                  <w:divBdr>
                                                    <w:top w:val="none" w:sz="0" w:space="0" w:color="auto"/>
                                                    <w:left w:val="none" w:sz="0" w:space="0" w:color="auto"/>
                                                    <w:bottom w:val="none" w:sz="0" w:space="0" w:color="auto"/>
                                                    <w:right w:val="none" w:sz="0" w:space="0" w:color="auto"/>
                                                  </w:divBdr>
                                                  <w:divsChild>
                                                    <w:div w:id="11997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804">
                                              <w:marLeft w:val="0"/>
                                              <w:marRight w:val="0"/>
                                              <w:marTop w:val="0"/>
                                              <w:marBottom w:val="420"/>
                                              <w:divBdr>
                                                <w:top w:val="none" w:sz="0" w:space="0" w:color="auto"/>
                                                <w:left w:val="none" w:sz="0" w:space="0" w:color="auto"/>
                                                <w:bottom w:val="none" w:sz="0" w:space="0" w:color="auto"/>
                                                <w:right w:val="none" w:sz="0" w:space="0" w:color="auto"/>
                                              </w:divBdr>
                                            </w:div>
                                            <w:div w:id="28147604">
                                              <w:marLeft w:val="0"/>
                                              <w:marRight w:val="0"/>
                                              <w:marTop w:val="0"/>
                                              <w:marBottom w:val="420"/>
                                              <w:divBdr>
                                                <w:top w:val="none" w:sz="0" w:space="0" w:color="auto"/>
                                                <w:left w:val="none" w:sz="0" w:space="0" w:color="auto"/>
                                                <w:bottom w:val="none" w:sz="0" w:space="0" w:color="auto"/>
                                                <w:right w:val="none" w:sz="0" w:space="0" w:color="auto"/>
                                              </w:divBdr>
                                              <w:divsChild>
                                                <w:div w:id="1364668579">
                                                  <w:marLeft w:val="0"/>
                                                  <w:marRight w:val="0"/>
                                                  <w:marTop w:val="0"/>
                                                  <w:marBottom w:val="0"/>
                                                  <w:divBdr>
                                                    <w:top w:val="none" w:sz="0" w:space="0" w:color="auto"/>
                                                    <w:left w:val="none" w:sz="0" w:space="0" w:color="auto"/>
                                                    <w:bottom w:val="none" w:sz="0" w:space="0" w:color="auto"/>
                                                    <w:right w:val="none" w:sz="0" w:space="0" w:color="auto"/>
                                                  </w:divBdr>
                                                </w:div>
                                              </w:divsChild>
                                            </w:div>
                                            <w:div w:id="2048749815">
                                              <w:marLeft w:val="0"/>
                                              <w:marRight w:val="0"/>
                                              <w:marTop w:val="0"/>
                                              <w:marBottom w:val="420"/>
                                              <w:divBdr>
                                                <w:top w:val="none" w:sz="0" w:space="0" w:color="auto"/>
                                                <w:left w:val="none" w:sz="0" w:space="0" w:color="auto"/>
                                                <w:bottom w:val="none" w:sz="0" w:space="0" w:color="auto"/>
                                                <w:right w:val="none" w:sz="0" w:space="0" w:color="auto"/>
                                              </w:divBdr>
                                              <w:divsChild>
                                                <w:div w:id="29834116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173">
                                      <w:marLeft w:val="-3465"/>
                                      <w:marRight w:val="0"/>
                                      <w:marTop w:val="0"/>
                                      <w:marBottom w:val="0"/>
                                      <w:divBdr>
                                        <w:top w:val="none" w:sz="0" w:space="0" w:color="auto"/>
                                        <w:left w:val="none" w:sz="0" w:space="0" w:color="auto"/>
                                        <w:bottom w:val="none" w:sz="0" w:space="0" w:color="auto"/>
                                        <w:right w:val="none" w:sz="0" w:space="0" w:color="auto"/>
                                      </w:divBdr>
                                      <w:divsChild>
                                        <w:div w:id="382292705">
                                          <w:marLeft w:val="0"/>
                                          <w:marRight w:val="0"/>
                                          <w:marTop w:val="0"/>
                                          <w:marBottom w:val="105"/>
                                          <w:divBdr>
                                            <w:top w:val="none" w:sz="0" w:space="0" w:color="auto"/>
                                            <w:left w:val="none" w:sz="0" w:space="0" w:color="auto"/>
                                            <w:bottom w:val="none" w:sz="0" w:space="0" w:color="auto"/>
                                            <w:right w:val="none" w:sz="0" w:space="0" w:color="auto"/>
                                          </w:divBdr>
                                          <w:divsChild>
                                            <w:div w:id="131213342">
                                              <w:marLeft w:val="0"/>
                                              <w:marRight w:val="0"/>
                                              <w:marTop w:val="0"/>
                                              <w:marBottom w:val="0"/>
                                              <w:divBdr>
                                                <w:top w:val="none" w:sz="0" w:space="0" w:color="auto"/>
                                                <w:left w:val="none" w:sz="0" w:space="0" w:color="auto"/>
                                                <w:bottom w:val="none" w:sz="0" w:space="0" w:color="auto"/>
                                                <w:right w:val="none" w:sz="0" w:space="0" w:color="auto"/>
                                              </w:divBdr>
                                              <w:divsChild>
                                                <w:div w:id="869282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872036922">
                                          <w:marLeft w:val="0"/>
                                          <w:marRight w:val="0"/>
                                          <w:marTop w:val="0"/>
                                          <w:marBottom w:val="105"/>
                                          <w:divBdr>
                                            <w:top w:val="none" w:sz="0" w:space="0" w:color="auto"/>
                                            <w:left w:val="none" w:sz="0" w:space="0" w:color="auto"/>
                                            <w:bottom w:val="none" w:sz="0" w:space="0" w:color="auto"/>
                                            <w:right w:val="none" w:sz="0" w:space="0" w:color="auto"/>
                                          </w:divBdr>
                                          <w:divsChild>
                                            <w:div w:id="1468737514">
                                              <w:marLeft w:val="0"/>
                                              <w:marRight w:val="0"/>
                                              <w:marTop w:val="0"/>
                                              <w:marBottom w:val="0"/>
                                              <w:divBdr>
                                                <w:top w:val="none" w:sz="0" w:space="0" w:color="auto"/>
                                                <w:left w:val="none" w:sz="0" w:space="0" w:color="auto"/>
                                                <w:bottom w:val="none" w:sz="0" w:space="0" w:color="auto"/>
                                                <w:right w:val="none" w:sz="0" w:space="0" w:color="auto"/>
                                              </w:divBdr>
                                              <w:divsChild>
                                                <w:div w:id="316618471">
                                                  <w:marLeft w:val="30"/>
                                                  <w:marRight w:val="30"/>
                                                  <w:marTop w:val="0"/>
                                                  <w:marBottom w:val="0"/>
                                                  <w:divBdr>
                                                    <w:top w:val="none" w:sz="0" w:space="0" w:color="auto"/>
                                                    <w:left w:val="none" w:sz="0" w:space="0" w:color="auto"/>
                                                    <w:bottom w:val="none" w:sz="0" w:space="0" w:color="auto"/>
                                                    <w:right w:val="none" w:sz="0" w:space="0" w:color="auto"/>
                                                  </w:divBdr>
                                                </w:div>
                                              </w:divsChild>
                                            </w:div>
                                            <w:div w:id="1425343261">
                                              <w:marLeft w:val="0"/>
                                              <w:marRight w:val="0"/>
                                              <w:marTop w:val="0"/>
                                              <w:marBottom w:val="0"/>
                                              <w:divBdr>
                                                <w:top w:val="none" w:sz="0" w:space="0" w:color="auto"/>
                                                <w:left w:val="none" w:sz="0" w:space="0" w:color="auto"/>
                                                <w:bottom w:val="none" w:sz="0" w:space="0" w:color="auto"/>
                                                <w:right w:val="none" w:sz="0" w:space="0" w:color="auto"/>
                                              </w:divBdr>
                                            </w:div>
                                          </w:divsChild>
                                        </w:div>
                                        <w:div w:id="1249509484">
                                          <w:marLeft w:val="0"/>
                                          <w:marRight w:val="0"/>
                                          <w:marTop w:val="0"/>
                                          <w:marBottom w:val="105"/>
                                          <w:divBdr>
                                            <w:top w:val="none" w:sz="0" w:space="0" w:color="auto"/>
                                            <w:left w:val="none" w:sz="0" w:space="0" w:color="auto"/>
                                            <w:bottom w:val="none" w:sz="0" w:space="0" w:color="auto"/>
                                            <w:right w:val="none" w:sz="0" w:space="0" w:color="auto"/>
                                          </w:divBdr>
                                          <w:divsChild>
                                            <w:div w:id="377170743">
                                              <w:marLeft w:val="0"/>
                                              <w:marRight w:val="0"/>
                                              <w:marTop w:val="0"/>
                                              <w:marBottom w:val="0"/>
                                              <w:divBdr>
                                                <w:top w:val="none" w:sz="0" w:space="0" w:color="auto"/>
                                                <w:left w:val="none" w:sz="0" w:space="0" w:color="auto"/>
                                                <w:bottom w:val="none" w:sz="0" w:space="0" w:color="auto"/>
                                                <w:right w:val="none" w:sz="0" w:space="0" w:color="auto"/>
                                              </w:divBdr>
                                              <w:divsChild>
                                                <w:div w:id="639458848">
                                                  <w:marLeft w:val="180"/>
                                                  <w:marRight w:val="180"/>
                                                  <w:marTop w:val="0"/>
                                                  <w:marBottom w:val="0"/>
                                                  <w:divBdr>
                                                    <w:top w:val="none" w:sz="0" w:space="0" w:color="auto"/>
                                                    <w:left w:val="none" w:sz="0" w:space="0" w:color="auto"/>
                                                    <w:bottom w:val="none" w:sz="0" w:space="0" w:color="auto"/>
                                                    <w:right w:val="none" w:sz="0" w:space="0" w:color="auto"/>
                                                  </w:divBdr>
                                                </w:div>
                                              </w:divsChild>
                                            </w:div>
                                            <w:div w:id="1864632753">
                                              <w:marLeft w:val="0"/>
                                              <w:marRight w:val="0"/>
                                              <w:marTop w:val="0"/>
                                              <w:marBottom w:val="0"/>
                                              <w:divBdr>
                                                <w:top w:val="none" w:sz="0" w:space="0" w:color="auto"/>
                                                <w:left w:val="none" w:sz="0" w:space="0" w:color="auto"/>
                                                <w:bottom w:val="none" w:sz="0" w:space="0" w:color="auto"/>
                                                <w:right w:val="none" w:sz="0" w:space="0" w:color="auto"/>
                                              </w:divBdr>
                                            </w:div>
                                          </w:divsChild>
                                        </w:div>
                                        <w:div w:id="85008346">
                                          <w:marLeft w:val="0"/>
                                          <w:marRight w:val="0"/>
                                          <w:marTop w:val="0"/>
                                          <w:marBottom w:val="0"/>
                                          <w:divBdr>
                                            <w:top w:val="none" w:sz="0" w:space="0" w:color="auto"/>
                                            <w:left w:val="none" w:sz="0" w:space="0" w:color="auto"/>
                                            <w:bottom w:val="none" w:sz="0" w:space="0" w:color="auto"/>
                                            <w:right w:val="none" w:sz="0" w:space="0" w:color="auto"/>
                                          </w:divBdr>
                                          <w:divsChild>
                                            <w:div w:id="7048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688624">
      <w:bodyDiv w:val="1"/>
      <w:marLeft w:val="0"/>
      <w:marRight w:val="0"/>
      <w:marTop w:val="0"/>
      <w:marBottom w:val="0"/>
      <w:divBdr>
        <w:top w:val="none" w:sz="0" w:space="0" w:color="auto"/>
        <w:left w:val="none" w:sz="0" w:space="0" w:color="auto"/>
        <w:bottom w:val="none" w:sz="0" w:space="0" w:color="auto"/>
        <w:right w:val="none" w:sz="0" w:space="0" w:color="auto"/>
      </w:divBdr>
    </w:div>
    <w:div w:id="20910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bz-postanovlenija/d3o.htm" TargetMode="External"/><Relationship Id="rId3" Type="http://schemas.openxmlformats.org/officeDocument/2006/relationships/styles" Target="styles.xml"/><Relationship Id="rId7" Type="http://schemas.openxmlformats.org/officeDocument/2006/relationships/hyperlink" Target="http://www.bestpravo.ru/federalnoje/ea-pravila/n7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stpravo.ru/federalnoje/dg-pravo/q7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3627-C06C-48C9-8798-C8FBED2F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dc:creator>
  <cp:lastModifiedBy>RePack by Diakov</cp:lastModifiedBy>
  <cp:revision>4</cp:revision>
  <cp:lastPrinted>2015-06-10T07:16:00Z</cp:lastPrinted>
  <dcterms:created xsi:type="dcterms:W3CDTF">2019-06-17T06:07:00Z</dcterms:created>
  <dcterms:modified xsi:type="dcterms:W3CDTF">2020-06-15T12:32:00Z</dcterms:modified>
</cp:coreProperties>
</file>